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sz w:val="27"/>
          <w:szCs w:val="27"/>
          <w:bdr w:val="none" w:sz="0" w:space="0" w:color="auto" w:frame="1"/>
        </w:rPr>
        <w:t>[课题组长简介</w:t>
      </w:r>
      <w:r>
        <w:rPr>
          <w:rStyle w:val="Strong"/>
          <w:color w:val="000000"/>
          <w:sz w:val="27"/>
          <w:szCs w:val="27"/>
          <w:bdr w:val="none" w:sz="0" w:space="0" w:color="auto" w:frame="1"/>
        </w:rPr>
        <w:t>]</w:t>
      </w:r>
    </w:p>
    <w:p w:rsidR="00C04709" w:rsidRPr="00057EEC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 </w:t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王成，博士，中国科学院深圳先进技术研究院研究员，博士生导师，隶属于脑认知与脑疾病研究所。2011年在中国科学院神经科学研究所获博士学位，2011年</w:t>
      </w:r>
      <w:r w:rsidR="005C737F">
        <w:rPr>
          <w:rFonts w:ascii="SimSun" w:eastAsia="SimSun" w:hAnsi="SimSun" w:cs="Arial" w:hint="eastAsia"/>
          <w:color w:val="000000"/>
          <w:bdr w:val="none" w:sz="0" w:space="0" w:color="auto" w:frame="1"/>
        </w:rPr>
        <w:t>后</w:t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在约翰霍普金斯大学（</w:t>
      </w:r>
      <w:r w:rsidR="008748EB" w:rsidRPr="00057EEC">
        <w:rPr>
          <w:rFonts w:asciiTheme="minorHAnsi" w:eastAsia="SimSun" w:hAnsiTheme="minorHAnsi" w:cstheme="minorHAnsi"/>
          <w:color w:val="000000"/>
          <w:bdr w:val="none" w:sz="0" w:space="0" w:color="auto" w:frame="1"/>
        </w:rPr>
        <w:t>Johns Hopkins University</w:t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）从事博士后研究。王成博士主要致力于利用行为电生理、微型成像来研究学习、记忆以及空间导航系统的编码机制和环路基础。其研究成果主要发表在</w:t>
      </w:r>
      <w:r w:rsidR="008748EB" w:rsidRPr="00057EEC">
        <w:rPr>
          <w:rFonts w:asciiTheme="minorHAnsi" w:eastAsia="SimSun" w:hAnsiTheme="minorHAnsi" w:cstheme="minorHAnsi"/>
          <w:color w:val="000000"/>
          <w:bdr w:val="none" w:sz="0" w:space="0" w:color="auto" w:frame="1"/>
        </w:rPr>
        <w:t>Science</w:t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、</w:t>
      </w:r>
      <w:r w:rsidR="008748EB" w:rsidRPr="00057EEC">
        <w:rPr>
          <w:rFonts w:asciiTheme="minorHAnsi" w:eastAsia="SimSun" w:hAnsiTheme="minorHAnsi" w:cstheme="minorHAnsi"/>
          <w:color w:val="000000"/>
          <w:bdr w:val="none" w:sz="0" w:space="0" w:color="auto" w:frame="1"/>
        </w:rPr>
        <w:t>Nature</w:t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、</w:t>
      </w:r>
      <w:r w:rsidR="008748EB" w:rsidRPr="00057EEC">
        <w:rPr>
          <w:rFonts w:asciiTheme="minorHAnsi" w:eastAsia="SimSun" w:hAnsiTheme="minorHAnsi" w:cstheme="minorHAnsi"/>
          <w:color w:val="000000"/>
          <w:bdr w:val="none" w:sz="0" w:space="0" w:color="auto" w:frame="1"/>
        </w:rPr>
        <w:t>Neuron</w:t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 xml:space="preserve"> 等顶尖学术期刊上，详细介绍请见</w:t>
      </w:r>
      <w:r w:rsidR="00057EEC">
        <w:rPr>
          <w:rFonts w:ascii="SimSun" w:eastAsia="SimSun" w:hAnsi="SimSun" w:cs="Arial" w:hint="eastAsia"/>
          <w:color w:val="000000"/>
          <w:bdr w:val="none" w:sz="0" w:space="0" w:color="auto" w:frame="1"/>
        </w:rPr>
        <w:t>:</w:t>
      </w:r>
      <w:r w:rsidR="008748EB" w:rsidRPr="00057EEC">
        <w:rPr>
          <w:rFonts w:asciiTheme="minorHAnsi" w:eastAsia="SimSun" w:hAnsiTheme="minorHAnsi" w:cstheme="minorHAnsi"/>
          <w:color w:val="000000"/>
          <w:bdr w:val="none" w:sz="0" w:space="0" w:color="auto" w:frame="1"/>
        </w:rPr>
        <w:t>www.chengwang-lab.cn</w:t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。</w:t>
      </w:r>
      <w:r>
        <w:rPr>
          <w:rFonts w:ascii="楷体" w:eastAsia="楷体" w:hAnsi="Arial" w:cs="Arial" w:hint="eastAsia"/>
          <w:color w:val="000066"/>
          <w:bdr w:val="none" w:sz="0" w:space="0" w:color="auto" w:frame="1"/>
        </w:rPr>
        <w:br/>
      </w:r>
      <w:bookmarkStart w:id="0" w:name="_GoBack"/>
      <w:bookmarkEnd w:id="0"/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sz w:val="27"/>
          <w:szCs w:val="27"/>
          <w:bdr w:val="none" w:sz="0" w:space="0" w:color="auto" w:frame="1"/>
        </w:rPr>
        <w:t>[岗位一：招聘博士后]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招聘人数：</w:t>
      </w:r>
      <w:r>
        <w:rPr>
          <w:rFonts w:eastAsia="SimSun"/>
          <w:color w:val="000000"/>
          <w:bdr w:val="none" w:sz="0" w:space="0" w:color="auto" w:frame="1"/>
        </w:rPr>
        <w:t>1-2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位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职位名称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：博士后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学历要求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：博士研究生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招聘条件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：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1.   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已取得国内外知名高校博士学位或已通过博士学位答辩者，并曾作为主要作者在</w:t>
      </w:r>
      <w:r>
        <w:rPr>
          <w:color w:val="000000"/>
          <w:bdr w:val="none" w:sz="0" w:space="0" w:color="auto" w:frame="1"/>
        </w:rPr>
        <w:t>SCI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或专业领域的核心期刊上发表过高水平学术论文。学术背景要求是生物学、医学、药学、或者计算机等专业，有神经生物学、神经电生理学、动物行为学、分子生物学、生物信息学等经验优先。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2.   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具备良好的思想素质和职业操守，具有独立开展科研工作的能力，热爱研究工作，踏实严谨，有良好的团队协作精神。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3.   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有较强的阅读专业文献、撰写学术论文及进行学术交流的能力。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4.   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能够脱产从事博士后研究工作。</w:t>
      </w:r>
    </w:p>
    <w:p w:rsidR="009230DB" w:rsidRDefault="00C04709" w:rsidP="008748EB">
      <w:pPr>
        <w:pStyle w:val="NormalWeb"/>
        <w:shd w:val="clear" w:color="auto" w:fill="FFFFFF"/>
        <w:spacing w:after="0"/>
        <w:textAlignment w:val="baseline"/>
        <w:rPr>
          <w:rFonts w:ascii="SimSun" w:eastAsia="SimSun" w:hAnsi="SimSun" w:cs="Arial"/>
          <w:color w:val="000000"/>
          <w:bdr w:val="none" w:sz="0" w:space="0" w:color="auto" w:frame="1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研究方向：</w:t>
      </w:r>
      <w:r>
        <w:rPr>
          <w:color w:val="000000"/>
          <w:bdr w:val="none" w:sz="0" w:space="0" w:color="auto" w:frame="1"/>
        </w:rPr>
        <w:br/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1. 外侧内嗅皮层对海马编码的贡献</w:t>
      </w:r>
    </w:p>
    <w:p w:rsidR="008748EB" w:rsidRPr="008748EB" w:rsidRDefault="008748EB" w:rsidP="008748EB">
      <w:pPr>
        <w:pStyle w:val="NormalWeb"/>
        <w:shd w:val="clear" w:color="auto" w:fill="FFFFFF"/>
        <w:spacing w:after="0"/>
        <w:textAlignment w:val="baseline"/>
        <w:rPr>
          <w:rFonts w:ascii="SimSun" w:eastAsia="SimSun" w:hAnsi="SimSun" w:cs="Arial"/>
          <w:color w:val="000000"/>
          <w:bdr w:val="none" w:sz="0" w:space="0" w:color="auto" w:frame="1"/>
        </w:rPr>
      </w:pPr>
      <w:r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2. 海马参与工作记忆的研究</w:t>
      </w:r>
    </w:p>
    <w:p w:rsidR="00C04709" w:rsidRDefault="008748EB" w:rsidP="00874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3. 自我中心坐标系和物体中心坐标系的转换的环路基础</w:t>
      </w:r>
      <w:r w:rsidR="00C04709">
        <w:rPr>
          <w:rFonts w:ascii="SimSun" w:eastAsia="SimSun" w:hAnsi="SimSun" w:cs="Arial" w:hint="eastAsia"/>
          <w:color w:val="000000"/>
          <w:bdr w:val="none" w:sz="0" w:space="0" w:color="auto" w:frame="1"/>
        </w:rPr>
        <w:br/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sz w:val="27"/>
          <w:szCs w:val="27"/>
          <w:bdr w:val="none" w:sz="0" w:space="0" w:color="auto" w:frame="1"/>
        </w:rPr>
        <w:t>[岗位二：招聘研究助理]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 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招聘人数：</w:t>
      </w:r>
      <w:r>
        <w:rPr>
          <w:rFonts w:eastAsia="SimSun"/>
          <w:color w:val="000000"/>
          <w:bdr w:val="none" w:sz="0" w:space="0" w:color="auto" w:frame="1"/>
        </w:rPr>
        <w:t>1-2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位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职位名称：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研究助理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学历要求：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硕士研究生及以上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t>招聘条件：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1.   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已取得国内外知名高校硕士学位或已通过学位答辩者，学术背景要求是生物学、医学、药学、或者计算机等专业，有动物行为学、神经生物学、神经电生理学、分子生物学、生物信息学等经验优先。曾作为主要作者在</w:t>
      </w:r>
      <w:r>
        <w:rPr>
          <w:color w:val="000000"/>
          <w:bdr w:val="none" w:sz="0" w:space="0" w:color="auto" w:frame="1"/>
        </w:rPr>
        <w:t>SCI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或专业领域的核心期刊上发表过高水平学术论文者优先。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2.   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具备良好的思想素质和职业操守，具有独立开展科研工作的能力，热爱研究工作，踏实严谨，有良好的团队协作精神。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3.   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有较强的阅读专业文献、撰写学术论文及进行学术交流的能力。</w:t>
      </w:r>
    </w:p>
    <w:p w:rsidR="008748EB" w:rsidRPr="008748EB" w:rsidRDefault="00C04709" w:rsidP="008748EB">
      <w:pPr>
        <w:pStyle w:val="NormalWeb"/>
        <w:shd w:val="clear" w:color="auto" w:fill="FFFFFF"/>
        <w:spacing w:after="0"/>
        <w:textAlignment w:val="baseline"/>
        <w:rPr>
          <w:rFonts w:ascii="SimSun" w:eastAsia="SimSun" w:hAnsi="SimSun" w:cs="Arial"/>
          <w:color w:val="000000"/>
          <w:bdr w:val="none" w:sz="0" w:space="0" w:color="auto" w:frame="1"/>
        </w:rPr>
      </w:pPr>
      <w:r>
        <w:rPr>
          <w:rStyle w:val="Strong"/>
          <w:rFonts w:ascii="SimSun" w:eastAsia="SimSun" w:hAnsi="SimSun" w:cs="Arial" w:hint="eastAsia"/>
          <w:color w:val="000000"/>
          <w:bdr w:val="none" w:sz="0" w:space="0" w:color="auto" w:frame="1"/>
        </w:rPr>
        <w:lastRenderedPageBreak/>
        <w:t>研究方向：</w:t>
      </w:r>
      <w:r>
        <w:rPr>
          <w:color w:val="000000"/>
          <w:bdr w:val="none" w:sz="0" w:space="0" w:color="auto" w:frame="1"/>
        </w:rPr>
        <w:br/>
      </w:r>
      <w:r w:rsidR="008748EB"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1. 外侧内嗅皮层对海马编码的贡献</w:t>
      </w:r>
    </w:p>
    <w:p w:rsidR="008748EB" w:rsidRPr="008748EB" w:rsidRDefault="008748EB" w:rsidP="008748EB">
      <w:pPr>
        <w:pStyle w:val="NormalWeb"/>
        <w:shd w:val="clear" w:color="auto" w:fill="FFFFFF"/>
        <w:spacing w:after="0"/>
        <w:textAlignment w:val="baseline"/>
        <w:rPr>
          <w:rFonts w:ascii="SimSun" w:eastAsia="SimSun" w:hAnsi="SimSun" w:cs="Arial"/>
          <w:color w:val="000000"/>
          <w:bdr w:val="none" w:sz="0" w:space="0" w:color="auto" w:frame="1"/>
        </w:rPr>
      </w:pPr>
      <w:r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2. 海马参与工作记忆的研究</w:t>
      </w:r>
    </w:p>
    <w:p w:rsidR="00C04709" w:rsidRDefault="008748EB" w:rsidP="00874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imSun" w:eastAsia="SimSun" w:hAnsi="SimSun" w:cs="Arial"/>
          <w:color w:val="000000"/>
          <w:bdr w:val="none" w:sz="0" w:space="0" w:color="auto" w:frame="1"/>
        </w:rPr>
      </w:pPr>
      <w:r w:rsidRPr="008748EB">
        <w:rPr>
          <w:rFonts w:ascii="SimSun" w:eastAsia="SimSun" w:hAnsi="SimSun" w:cs="Arial" w:hint="eastAsia"/>
          <w:color w:val="000000"/>
          <w:bdr w:val="none" w:sz="0" w:space="0" w:color="auto" w:frame="1"/>
        </w:rPr>
        <w:t>3. 自我中心坐标系和物体中心坐标系的转换的环路基础</w:t>
      </w:r>
      <w:r w:rsidR="00C04709">
        <w:rPr>
          <w:rFonts w:ascii="SimSun" w:eastAsia="SimSun" w:hAnsi="SimSun" w:cs="Arial" w:hint="eastAsia"/>
          <w:color w:val="000000"/>
          <w:bdr w:val="none" w:sz="0" w:space="0" w:color="auto" w:frame="1"/>
        </w:rPr>
        <w:t> </w:t>
      </w:r>
    </w:p>
    <w:p w:rsidR="008748EB" w:rsidRDefault="008748EB" w:rsidP="00874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SimSun" w:eastAsia="SimSun" w:hAnsi="SimSun" w:cs="Arial" w:hint="eastAsia"/>
          <w:color w:val="000000"/>
          <w:sz w:val="27"/>
          <w:szCs w:val="27"/>
          <w:bdr w:val="none" w:sz="0" w:space="0" w:color="auto" w:frame="1"/>
        </w:rPr>
        <w:t>[申请</w:t>
      </w:r>
      <w:r>
        <w:rPr>
          <w:rStyle w:val="Strong"/>
          <w:rFonts w:ascii="SimSun" w:eastAsia="SimSun" w:hAnsi="SimSun" w:hint="eastAsia"/>
          <w:color w:val="000000"/>
          <w:sz w:val="27"/>
          <w:szCs w:val="27"/>
          <w:bdr w:val="none" w:sz="0" w:space="0" w:color="auto" w:frame="1"/>
        </w:rPr>
        <w:t>方式</w:t>
      </w:r>
      <w:r>
        <w:rPr>
          <w:rStyle w:val="Strong"/>
          <w:rFonts w:ascii="SimSun" w:eastAsia="SimSun" w:hAnsi="SimSun" w:cs="Arial" w:hint="eastAsia"/>
          <w:color w:val="000000"/>
          <w:sz w:val="27"/>
          <w:szCs w:val="27"/>
          <w:bdr w:val="none" w:sz="0" w:space="0" w:color="auto" w:frame="1"/>
        </w:rPr>
        <w:t>]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有意</w:t>
      </w:r>
      <w:r>
        <w:rPr>
          <w:rFonts w:ascii="SimSun" w:eastAsia="SimSun" w:hAnsi="SimSun" w:hint="eastAsia"/>
          <w:color w:val="000000"/>
          <w:bdr w:val="none" w:sz="0" w:space="0" w:color="auto" w:frame="1"/>
        </w:rPr>
        <w:t>申请者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需提供个人简历（中英文简历各一份）及自愿提供的补充材料，发送至： </w:t>
      </w:r>
      <w:r w:rsidR="00057EEC" w:rsidRPr="009230DB">
        <w:rPr>
          <w:rFonts w:asciiTheme="minorHAnsi" w:eastAsia="SimSun" w:hAnsiTheme="minorHAnsi" w:cstheme="minorHAnsi"/>
          <w:color w:val="000000"/>
          <w:bdr w:val="none" w:sz="0" w:space="0" w:color="auto" w:frame="1"/>
        </w:rPr>
        <w:t>cwchengwang@@outlook.com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 (</w:t>
      </w:r>
      <w:r w:rsidR="00057EEC" w:rsidRPr="00057EEC">
        <w:rPr>
          <w:rFonts w:ascii="SimSun" w:eastAsia="SimSun" w:hAnsi="SimSun" w:cs="Arial" w:hint="eastAsia"/>
          <w:color w:val="000000"/>
          <w:bdr w:val="none" w:sz="0" w:space="0" w:color="auto" w:frame="1"/>
        </w:rPr>
        <w:t>请去掉多余</w:t>
      </w:r>
      <w:r w:rsidR="00057EEC" w:rsidRPr="009230DB">
        <w:rPr>
          <w:rFonts w:asciiTheme="minorHAnsi" w:eastAsia="SimSun" w:hAnsiTheme="minorHAnsi" w:cstheme="minorHAnsi"/>
          <w:color w:val="000000"/>
          <w:bdr w:val="none" w:sz="0" w:space="0" w:color="auto" w:frame="1"/>
        </w:rPr>
        <w:t>@</w:t>
      </w:r>
      <w:r w:rsidR="00057EEC" w:rsidRPr="00057EEC">
        <w:rPr>
          <w:rFonts w:ascii="SimSun" w:eastAsia="SimSun" w:hAnsi="SimSun" w:cs="Arial" w:hint="eastAsia"/>
          <w:color w:val="000000"/>
          <w:bdr w:val="none" w:sz="0" w:space="0" w:color="auto" w:frame="1"/>
        </w:rPr>
        <w:t>符号</w:t>
      </w:r>
      <w:r w:rsidR="00057EEC">
        <w:rPr>
          <w:rFonts w:ascii="SimSun" w:eastAsia="SimSun" w:hAnsi="SimSun" w:cs="Arial" w:hint="eastAsia"/>
          <w:color w:val="000000"/>
          <w:bdr w:val="none" w:sz="0" w:space="0" w:color="auto" w:frame="1"/>
        </w:rPr>
        <w:t>,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邮件主题请注明：姓名</w:t>
      </w:r>
      <w:r>
        <w:rPr>
          <w:rFonts w:eastAsia="SimSun"/>
          <w:color w:val="000000"/>
          <w:bdr w:val="none" w:sz="0" w:space="0" w:color="auto" w:frame="1"/>
        </w:rPr>
        <w:t>+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毕业</w:t>
      </w:r>
      <w:r>
        <w:rPr>
          <w:rFonts w:ascii="SimSun" w:eastAsia="SimSun" w:hAnsi="SimSun" w:hint="eastAsia"/>
          <w:color w:val="000000"/>
          <w:bdr w:val="none" w:sz="0" w:space="0" w:color="auto" w:frame="1"/>
        </w:rPr>
        <w:t>院校</w:t>
      </w:r>
      <w:r>
        <w:rPr>
          <w:color w:val="000000"/>
          <w:bdr w:val="none" w:sz="0" w:space="0" w:color="auto" w:frame="1"/>
        </w:rPr>
        <w:t>+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应聘岗位)</w:t>
      </w:r>
    </w:p>
    <w:p w:rsidR="00C04709" w:rsidRDefault="00C04709" w:rsidP="00C04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单位</w:t>
      </w:r>
      <w:r>
        <w:rPr>
          <w:rFonts w:ascii="SimSun" w:eastAsia="SimSun" w:hAnsi="SimSun" w:hint="eastAsia"/>
          <w:color w:val="000000"/>
          <w:bdr w:val="none" w:sz="0" w:space="0" w:color="auto" w:frame="1"/>
        </w:rPr>
        <w:t>地址：深圳市南山区西丽深圳大学城学苑大道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1068号</w:t>
      </w:r>
      <w:r>
        <w:rPr>
          <w:rFonts w:eastAsia="SimSun"/>
          <w:color w:val="000000"/>
          <w:bdr w:val="none" w:sz="0" w:space="0" w:color="auto" w:frame="1"/>
        </w:rPr>
        <w:t>(</w:t>
      </w:r>
      <w:r>
        <w:rPr>
          <w:color w:val="000000"/>
          <w:bdr w:val="none" w:sz="0" w:space="0" w:color="auto" w:frame="1"/>
        </w:rPr>
        <w:t>518055</w:t>
      </w:r>
      <w:r>
        <w:rPr>
          <w:rFonts w:ascii="SimSun" w:eastAsia="SimSun" w:hAnsi="SimSun" w:cs="Arial" w:hint="eastAsia"/>
          <w:color w:val="000000"/>
          <w:bdr w:val="none" w:sz="0" w:space="0" w:color="auto" w:frame="1"/>
        </w:rPr>
        <w:t>)</w:t>
      </w:r>
    </w:p>
    <w:p w:rsidR="00B93AA8" w:rsidRDefault="001A22B9"/>
    <w:sectPr w:rsidR="00B9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B9" w:rsidRDefault="001A22B9" w:rsidP="008748EB">
      <w:pPr>
        <w:spacing w:after="0" w:line="240" w:lineRule="auto"/>
      </w:pPr>
      <w:r>
        <w:separator/>
      </w:r>
    </w:p>
  </w:endnote>
  <w:endnote w:type="continuationSeparator" w:id="0">
    <w:p w:rsidR="001A22B9" w:rsidRDefault="001A22B9" w:rsidP="0087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B9" w:rsidRDefault="001A22B9" w:rsidP="008748EB">
      <w:pPr>
        <w:spacing w:after="0" w:line="240" w:lineRule="auto"/>
      </w:pPr>
      <w:r>
        <w:separator/>
      </w:r>
    </w:p>
  </w:footnote>
  <w:footnote w:type="continuationSeparator" w:id="0">
    <w:p w:rsidR="001A22B9" w:rsidRDefault="001A22B9" w:rsidP="0087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61"/>
    <w:rsid w:val="00011E99"/>
    <w:rsid w:val="00057EEC"/>
    <w:rsid w:val="000901A8"/>
    <w:rsid w:val="000B0E50"/>
    <w:rsid w:val="001A22B9"/>
    <w:rsid w:val="002560B7"/>
    <w:rsid w:val="005C737F"/>
    <w:rsid w:val="00615B61"/>
    <w:rsid w:val="00713490"/>
    <w:rsid w:val="008748EB"/>
    <w:rsid w:val="008C0B50"/>
    <w:rsid w:val="009230DB"/>
    <w:rsid w:val="00A70594"/>
    <w:rsid w:val="00C04709"/>
    <w:rsid w:val="00EB18A9"/>
    <w:rsid w:val="00F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F029E-F6CD-4E83-90C2-196C240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EB"/>
  </w:style>
  <w:style w:type="paragraph" w:styleId="Footer">
    <w:name w:val="footer"/>
    <w:basedOn w:val="Normal"/>
    <w:link w:val="FooterChar"/>
    <w:uiPriority w:val="99"/>
    <w:unhideWhenUsed/>
    <w:rsid w:val="0087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8</cp:revision>
  <dcterms:created xsi:type="dcterms:W3CDTF">2019-03-02T18:22:00Z</dcterms:created>
  <dcterms:modified xsi:type="dcterms:W3CDTF">2019-03-11T03:43:00Z</dcterms:modified>
</cp:coreProperties>
</file>