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哈尔滨工业大学（深圳）博士后</w:t>
      </w:r>
    </w:p>
    <w:p>
      <w:pPr>
        <w:ind w:firstLine="1044"/>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合作导师名录</w:t>
      </w:r>
    </w:p>
    <w:p>
      <w:pPr>
        <w:ind w:firstLine="640"/>
        <w:jc w:val="center"/>
        <w:rPr>
          <w:rFonts w:asciiTheme="majorEastAsia" w:hAnsiTheme="majorEastAsia" w:eastAsiaTheme="majorEastAsia"/>
          <w:sz w:val="32"/>
          <w:szCs w:val="32"/>
        </w:rPr>
      </w:pPr>
      <w:r>
        <w:rPr>
          <w:rFonts w:asciiTheme="majorEastAsia" w:hAnsiTheme="majorEastAsia" w:eastAsiaTheme="majorEastAsia"/>
          <w:sz w:val="32"/>
          <w:szCs w:val="32"/>
        </w:rPr>
        <w:t>（</w:t>
      </w:r>
      <w:r>
        <w:rPr>
          <w:rFonts w:hint="eastAsia" w:asciiTheme="majorEastAsia" w:hAnsiTheme="majorEastAsia" w:eastAsiaTheme="majorEastAsia"/>
          <w:sz w:val="32"/>
          <w:szCs w:val="32"/>
        </w:rPr>
        <w:t>按姓氏笔画排序</w:t>
      </w:r>
      <w:r>
        <w:rPr>
          <w:rFonts w:asciiTheme="majorEastAsia" w:hAnsiTheme="majorEastAsia" w:eastAsiaTheme="majorEastAsia"/>
          <w:sz w:val="32"/>
          <w:szCs w:val="32"/>
        </w:rPr>
        <w:t>）</w:t>
      </w:r>
    </w:p>
    <w:p>
      <w:pPr>
        <w:ind w:firstLine="480"/>
      </w:pPr>
    </w:p>
    <w:p>
      <w:pPr>
        <w:ind w:firstLine="723"/>
        <w:rPr>
          <w:b/>
          <w:sz w:val="36"/>
          <w:szCs w:val="36"/>
        </w:rPr>
      </w:pPr>
      <w:r>
        <w:rPr>
          <w:rFonts w:hint="eastAsia"/>
          <w:b/>
          <w:sz w:val="36"/>
          <w:szCs w:val="36"/>
        </w:rPr>
        <w:t>一、计算机科学与技术学院</w:t>
      </w:r>
    </w:p>
    <w:p>
      <w:pPr>
        <w:ind w:firstLine="480"/>
      </w:pPr>
    </w:p>
    <w:p>
      <w:pPr>
        <w:pStyle w:val="4"/>
        <w:ind w:firstLine="643"/>
      </w:pPr>
      <w:r>
        <w:rPr>
          <w:rFonts w:hint="eastAsia"/>
        </w:rPr>
        <w:t>王轩团队</w:t>
      </w:r>
    </w:p>
    <w:p>
      <w:pPr>
        <w:pStyle w:val="2"/>
      </w:pPr>
      <w:r>
        <w:rPr>
          <w:rFonts w:hint="eastAsia"/>
        </w:rPr>
        <w:t>个人简介</w:t>
      </w:r>
    </w:p>
    <w:p>
      <w:pPr>
        <w:ind w:firstLine="480"/>
      </w:pPr>
      <w:r>
        <w:rPr>
          <w:rFonts w:hint="eastAsia"/>
        </w:rPr>
        <w:t>王轩教授现任哈工大计算学部副主任，哈工大（深圳）计算机科学与技术学院执行院长，是中国人工智能学会常务理事青工委主任，深圳市计算机学会理事长，深圳市人工智能学会副理事长，广东省人工智能与机器人学会监事长，广东省计算机学会常务理事，深圳互联网多媒体应用技术工程实验室主任，鹏城实验室AI赋能项目负责人。研究领域包括人工智能和网络空间安全，主持或参与国家科技重大专项项目、国家重点研发计划项目、国家自然科学(重点)基金项目、国家863计划项目、军委科技委项目、总装备部重点项目、广东省科技计划项目以及来自华为、中兴、微软等企业项目50余项，获得教育部一等奖、航天部二等奖、省科学技术奖项发明类一等奖、深圳市科技创新奖、深圳市科技进步奖各一项。获得国家发明专利11项，发表学术论文(SCI /EI)检索150余篇，专著3部。在人工智能的智能人机交互方向，王轩教授是微软拼音(Microsoft PY)主要发明人之一，提出的最少元素中文语句级智能输入技术是远东地区信息处理的首创性解决方案，比尔·盖茨认为有效地解决了国际上大字符集语言的计算机输入瓶颈问题，分别授权给美国微软、日本佳能等，用户数亿计，极大地推动了中文信息处理技术发展。该项成果获中国软件博览会金奖、教育部科技进步一等奖、省级科学技术奖一等奖。在人工智能博弈决策方向，王轩教授具有超过20年的研究积累，在非完全信息博弈决策的建模理论、信息度量、策略求解等方面具有开创性贡献，其研究成果在政治、经济和军事领域具有重要的应用价值。在国际人工智能会议（AAAI）举办的世界计算机扑克博弈评测中连续5年保持世界前三、亚洲第一，在循环赛中击败了世界排名第一的加拿大阿尔伯塔大学。其研究成果获得中央军委、总装备部等重点项目立项支持，并与腾讯、平安、阿里巴巴等展开广泛合作。为腾讯在互动娱乐领域提供多群体、拟人化博弈决策技术支持。王轩教授做为鹏城实验室AI赋能重大项目负责人，积极致力于推进智能交通、智慧医疗、智慧健康和智慧金融等方向的核心技术的研发与应用，已取得了显著的经济和社会效益。</w:t>
      </w:r>
    </w:p>
    <w:p>
      <w:pPr>
        <w:pStyle w:val="2"/>
      </w:pPr>
      <w:r>
        <w:rPr>
          <w:rFonts w:hint="eastAsia"/>
        </w:rPr>
        <w:t>研究方向</w:t>
      </w:r>
    </w:p>
    <w:p>
      <w:pPr>
        <w:ind w:firstLine="480"/>
      </w:pPr>
      <w:r>
        <w:rPr>
          <w:rFonts w:hint="eastAsia"/>
        </w:rPr>
        <w:t>人工智能（智能博弈决策、多媒体人机交互、量子计算与安全）、信息安全（隐私计算、应用密码学）</w:t>
      </w:r>
    </w:p>
    <w:p>
      <w:pPr>
        <w:ind w:firstLine="0" w:firstLineChars="0"/>
        <w:rPr>
          <w:b/>
          <w:sz w:val="28"/>
          <w:szCs w:val="28"/>
        </w:rPr>
      </w:pPr>
    </w:p>
    <w:p>
      <w:pPr>
        <w:pStyle w:val="2"/>
      </w:pPr>
      <w:r>
        <w:rPr>
          <w:rFonts w:hint="eastAsia"/>
        </w:rPr>
        <w:t>代表项目</w:t>
      </w:r>
    </w:p>
    <w:p>
      <w:pPr>
        <w:pStyle w:val="3"/>
        <w:ind w:firstLine="562"/>
      </w:pPr>
      <w:r>
        <w:rPr>
          <w:rFonts w:hint="eastAsia"/>
        </w:rPr>
        <w:t>人工智能方向</w:t>
      </w:r>
    </w:p>
    <w:p>
      <w:pPr>
        <w:pStyle w:val="8"/>
        <w:numPr>
          <w:ilvl w:val="0"/>
          <w:numId w:val="1"/>
        </w:numPr>
        <w:ind w:firstLineChars="0"/>
      </w:pPr>
      <w:r>
        <w:t>军委XX重点项目</w:t>
      </w:r>
      <w:r>
        <w:rPr>
          <w:rFonts w:hint="eastAsia"/>
        </w:rPr>
        <w:t>-</w:t>
      </w:r>
      <w:r>
        <w:t>不完全信息多智能体XX理论及XX智能算法的研究</w:t>
      </w:r>
      <w:r>
        <w:rPr>
          <w:rFonts w:hint="eastAsia"/>
        </w:rPr>
        <w:t>（</w:t>
      </w:r>
      <w:r>
        <w:t>2019-XXXX</w:t>
      </w:r>
      <w:r>
        <w:rPr>
          <w:rFonts w:hint="eastAsia"/>
        </w:rPr>
        <w:t>）</w:t>
      </w:r>
      <w:r>
        <w:t>（涉密项目）</w:t>
      </w:r>
    </w:p>
    <w:p>
      <w:pPr>
        <w:pStyle w:val="8"/>
        <w:numPr>
          <w:ilvl w:val="0"/>
          <w:numId w:val="1"/>
        </w:numPr>
        <w:ind w:firstLineChars="0"/>
      </w:pPr>
      <w:r>
        <w:rPr>
          <w:rFonts w:hint="eastAsia"/>
        </w:rPr>
        <w:t>国防科技</w:t>
      </w:r>
      <w:r>
        <w:t>重点实验室基金项目</w:t>
      </w:r>
      <w:r>
        <w:rPr>
          <w:rFonts w:hint="eastAsia"/>
        </w:rPr>
        <w:t>-</w:t>
      </w:r>
      <w:r>
        <w:t>复杂环境下的博弈决策技术研究</w:t>
      </w:r>
      <w:r>
        <w:rPr>
          <w:rFonts w:hint="eastAsia"/>
        </w:rPr>
        <w:t>（</w:t>
      </w:r>
      <w:r>
        <w:t>2019-2021</w:t>
      </w:r>
      <w:r>
        <w:rPr>
          <w:rFonts w:hint="eastAsia"/>
        </w:rPr>
        <w:t>）</w:t>
      </w:r>
    </w:p>
    <w:p>
      <w:pPr>
        <w:pStyle w:val="8"/>
        <w:numPr>
          <w:ilvl w:val="0"/>
          <w:numId w:val="1"/>
        </w:numPr>
        <w:ind w:firstLineChars="0"/>
      </w:pPr>
      <w:r>
        <w:rPr>
          <w:rFonts w:hint="eastAsia"/>
        </w:rPr>
        <w:t>国家高技术研究发展计划（863计划）-基于手势的拟人化人机交互系统</w:t>
      </w:r>
    </w:p>
    <w:p>
      <w:pPr>
        <w:pStyle w:val="8"/>
        <w:numPr>
          <w:ilvl w:val="0"/>
          <w:numId w:val="1"/>
        </w:numPr>
        <w:ind w:firstLineChars="0"/>
      </w:pPr>
      <w:r>
        <w:rPr>
          <w:rFonts w:hint="eastAsia"/>
        </w:rPr>
        <w:t>广东省省级科技计划-社会化媒体中品牌相关多媒体内容分析关键技术研究（2</w:t>
      </w:r>
      <w:r>
        <w:t>016-2018</w:t>
      </w:r>
      <w:r>
        <w:rPr>
          <w:rFonts w:hint="eastAsia"/>
        </w:rPr>
        <w:t>）</w:t>
      </w:r>
    </w:p>
    <w:p>
      <w:pPr>
        <w:pStyle w:val="8"/>
        <w:numPr>
          <w:ilvl w:val="0"/>
          <w:numId w:val="1"/>
        </w:numPr>
        <w:ind w:firstLineChars="0"/>
      </w:pPr>
      <w:r>
        <w:rPr>
          <w:rFonts w:hint="eastAsia"/>
        </w:rPr>
        <w:t>深圳市科技计划（技术攻关）-基于无人机的交通管理与控制指挥机器人关键技术研发（2</w:t>
      </w:r>
      <w:r>
        <w:t>018-2020</w:t>
      </w:r>
      <w:r>
        <w:rPr>
          <w:rFonts w:hint="eastAsia"/>
        </w:rPr>
        <w:t>）</w:t>
      </w:r>
    </w:p>
    <w:p>
      <w:pPr>
        <w:pStyle w:val="8"/>
        <w:numPr>
          <w:ilvl w:val="0"/>
          <w:numId w:val="1"/>
        </w:numPr>
        <w:ind w:firstLineChars="0"/>
      </w:pPr>
      <w:r>
        <w:rPr>
          <w:rFonts w:hint="eastAsia"/>
        </w:rPr>
        <w:t>深圳市战略新兴产业发展专项-网络环境非完备机器博弈的信息模型与搜索策略研究（2</w:t>
      </w:r>
      <w:r>
        <w:t>013-2015</w:t>
      </w:r>
      <w:r>
        <w:rPr>
          <w:rFonts w:hint="eastAsia"/>
        </w:rPr>
        <w:t>）</w:t>
      </w:r>
    </w:p>
    <w:p>
      <w:pPr>
        <w:pStyle w:val="3"/>
        <w:ind w:firstLine="562"/>
      </w:pPr>
      <w:r>
        <w:rPr>
          <w:rFonts w:hint="eastAsia"/>
        </w:rPr>
        <w:t>信息安全方向</w:t>
      </w:r>
    </w:p>
    <w:p>
      <w:pPr>
        <w:pStyle w:val="8"/>
        <w:numPr>
          <w:ilvl w:val="0"/>
          <w:numId w:val="2"/>
        </w:numPr>
        <w:ind w:firstLineChars="0"/>
      </w:pPr>
      <w:r>
        <w:rPr>
          <w:rFonts w:hint="eastAsia"/>
        </w:rPr>
        <w:t>国家高技术研究发展计划（863计划）-云计算平台的可信与可控技术及其支撑系统（2015-2017）</w:t>
      </w:r>
    </w:p>
    <w:p>
      <w:pPr>
        <w:pStyle w:val="8"/>
        <w:numPr>
          <w:ilvl w:val="0"/>
          <w:numId w:val="2"/>
        </w:numPr>
        <w:ind w:firstLineChars="0"/>
      </w:pPr>
      <w:r>
        <w:rPr>
          <w:rFonts w:hint="eastAsia"/>
        </w:rPr>
        <w:t>国家重点研发计划-基于异构多源信息的安全分析、态势感知与决策关键技术与系统（2017-2021）</w:t>
      </w:r>
    </w:p>
    <w:p>
      <w:pPr>
        <w:pStyle w:val="8"/>
        <w:numPr>
          <w:ilvl w:val="0"/>
          <w:numId w:val="2"/>
        </w:numPr>
        <w:ind w:firstLineChars="0"/>
      </w:pPr>
      <w:r>
        <w:rPr>
          <w:rFonts w:hint="eastAsia"/>
        </w:rPr>
        <w:t>国家科技重大专项-新一代宽带无线移动通信网（2011-201</w:t>
      </w:r>
      <w:r>
        <w:t>2</w:t>
      </w:r>
      <w:r>
        <w:rPr>
          <w:rFonts w:hint="eastAsia"/>
        </w:rPr>
        <w:t>）</w:t>
      </w:r>
    </w:p>
    <w:p>
      <w:pPr>
        <w:pStyle w:val="8"/>
        <w:numPr>
          <w:ilvl w:val="0"/>
          <w:numId w:val="2"/>
        </w:numPr>
        <w:ind w:firstLineChars="0"/>
      </w:pPr>
      <w:r>
        <w:rPr>
          <w:rFonts w:hint="eastAsia"/>
        </w:rPr>
        <w:t>广东省重点领域研发计划-面向大数据应用的隐私保护与对抗技术方法（201</w:t>
      </w:r>
      <w:r>
        <w:t>8</w:t>
      </w:r>
      <w:r>
        <w:rPr>
          <w:rFonts w:hint="eastAsia"/>
        </w:rPr>
        <w:t>-202</w:t>
      </w:r>
      <w:r>
        <w:t>1</w:t>
      </w:r>
      <w:r>
        <w:rPr>
          <w:rFonts w:hint="eastAsia"/>
        </w:rPr>
        <w:t>）</w:t>
      </w:r>
    </w:p>
    <w:p>
      <w:pPr>
        <w:pStyle w:val="8"/>
        <w:numPr>
          <w:ilvl w:val="0"/>
          <w:numId w:val="2"/>
        </w:numPr>
        <w:ind w:firstLineChars="0"/>
      </w:pPr>
      <w:r>
        <w:rPr>
          <w:rFonts w:hint="eastAsia"/>
        </w:rPr>
        <w:t>深圳市科技计划（基础研究学科布局）-支持密文数据共享、查询、分发的高效运输局隐私保护系统研究（2019-2022）</w:t>
      </w:r>
    </w:p>
    <w:p>
      <w:pPr>
        <w:pStyle w:val="8"/>
        <w:numPr>
          <w:ilvl w:val="0"/>
          <w:numId w:val="2"/>
        </w:numPr>
        <w:ind w:firstLineChars="0"/>
      </w:pPr>
      <w:r>
        <w:rPr>
          <w:rFonts w:hint="eastAsia"/>
        </w:rPr>
        <w:t>深圳市科技计划（国际合作）-面向金融信息安全的数据隐私保护系统（2014-201</w:t>
      </w:r>
      <w:r>
        <w:t>6</w:t>
      </w:r>
      <w:r>
        <w:rPr>
          <w:rFonts w:hint="eastAsia"/>
        </w:rPr>
        <w:t>）</w:t>
      </w:r>
    </w:p>
    <w:p>
      <w:pPr>
        <w:pStyle w:val="8"/>
        <w:numPr>
          <w:ilvl w:val="0"/>
          <w:numId w:val="2"/>
        </w:numPr>
        <w:ind w:firstLineChars="0"/>
      </w:pPr>
      <w:r>
        <w:rPr>
          <w:rFonts w:hint="eastAsia"/>
        </w:rPr>
        <w:t>深圳市科技计划（技术攻关）-基于云计算的互联网隐私保护关键技术研究（2018-2020）</w:t>
      </w:r>
    </w:p>
    <w:p>
      <w:pPr>
        <w:pStyle w:val="2"/>
      </w:pPr>
      <w:r>
        <w:rPr>
          <w:rFonts w:hint="eastAsia"/>
        </w:rPr>
        <w:t>支撑平台</w:t>
      </w:r>
    </w:p>
    <w:p>
      <w:pPr>
        <w:pStyle w:val="8"/>
        <w:numPr>
          <w:ilvl w:val="0"/>
          <w:numId w:val="3"/>
        </w:numPr>
        <w:ind w:firstLineChars="0"/>
      </w:pPr>
      <w:r>
        <w:rPr>
          <w:rFonts w:hint="eastAsia"/>
        </w:rPr>
        <w:t>深圳市发展和改革委员会-深圳互联网多媒体应用技术工程实验室（2</w:t>
      </w:r>
      <w:r>
        <w:t>010-2012</w:t>
      </w:r>
      <w:r>
        <w:rPr>
          <w:rFonts w:hint="eastAsia"/>
        </w:rPr>
        <w:t>）</w:t>
      </w:r>
    </w:p>
    <w:p>
      <w:pPr>
        <w:pStyle w:val="8"/>
        <w:numPr>
          <w:ilvl w:val="0"/>
          <w:numId w:val="3"/>
        </w:numPr>
        <w:ind w:firstLineChars="0"/>
      </w:pPr>
      <w:r>
        <w:rPr>
          <w:rFonts w:hint="eastAsia"/>
        </w:rPr>
        <w:t>深圳市发展和改革委员会-移动互联网应用安全产业公共服务平台（2</w:t>
      </w:r>
      <w:r>
        <w:t>012-2014</w:t>
      </w:r>
      <w:r>
        <w:rPr>
          <w:rFonts w:hint="eastAsia"/>
        </w:rPr>
        <w:t>）</w:t>
      </w:r>
    </w:p>
    <w:p>
      <w:pPr>
        <w:pStyle w:val="8"/>
        <w:numPr>
          <w:ilvl w:val="0"/>
          <w:numId w:val="3"/>
        </w:numPr>
        <w:ind w:firstLineChars="0"/>
      </w:pPr>
      <w:r>
        <w:rPr>
          <w:rFonts w:hint="eastAsia"/>
        </w:rPr>
        <w:t>深圳市科技计划（服务平台）-网络信息处理公共平台（2</w:t>
      </w:r>
      <w:r>
        <w:t>009-2011</w:t>
      </w:r>
      <w:r>
        <w:rPr>
          <w:rFonts w:hint="eastAsia"/>
        </w:rPr>
        <w:t>）</w:t>
      </w:r>
    </w:p>
    <w:p>
      <w:pPr>
        <w:pStyle w:val="8"/>
        <w:numPr>
          <w:ilvl w:val="0"/>
          <w:numId w:val="3"/>
        </w:numPr>
        <w:ind w:firstLineChars="0"/>
      </w:pPr>
      <w:r>
        <w:rPr>
          <w:rFonts w:hint="eastAsia"/>
        </w:rPr>
        <w:t>哈尔滨工业大学（深圳）重点实验室集群-网络空间安全重点实验室</w:t>
      </w:r>
    </w:p>
    <w:p>
      <w:pPr>
        <w:ind w:firstLine="562"/>
        <w:rPr>
          <w:b/>
          <w:sz w:val="28"/>
          <w:szCs w:val="28"/>
        </w:rPr>
      </w:pPr>
    </w:p>
    <w:p>
      <w:pPr>
        <w:pStyle w:val="2"/>
      </w:pPr>
      <w:r>
        <w:rPr>
          <w:rFonts w:hint="eastAsia"/>
        </w:rPr>
        <w:t>博后招生</w:t>
      </w:r>
    </w:p>
    <w:p>
      <w:pPr>
        <w:pStyle w:val="3"/>
        <w:ind w:firstLine="562"/>
      </w:pPr>
      <w:r>
        <w:rPr>
          <w:rFonts w:hint="eastAsia"/>
        </w:rPr>
        <w:t>人工智能方向</w:t>
      </w:r>
    </w:p>
    <w:p>
      <w:pPr>
        <w:ind w:firstLine="480"/>
      </w:pPr>
      <w:r>
        <w:rPr>
          <w:rFonts w:hint="eastAsia"/>
        </w:rPr>
        <w:t>招收条件：</w:t>
      </w:r>
    </w:p>
    <w:p>
      <w:pPr>
        <w:pStyle w:val="8"/>
        <w:numPr>
          <w:ilvl w:val="0"/>
          <w:numId w:val="4"/>
        </w:numPr>
        <w:ind w:firstLineChars="0"/>
      </w:pPr>
      <w:r>
        <w:rPr>
          <w:rFonts w:hint="eastAsia"/>
        </w:rPr>
        <w:t>在国内外知名高校获得学位3年以内的全日制博士、或应届博士毕业生（须满足学位论文答辩要求），年龄在35周岁及以下；</w:t>
      </w:r>
    </w:p>
    <w:p>
      <w:pPr>
        <w:pStyle w:val="8"/>
        <w:numPr>
          <w:ilvl w:val="0"/>
          <w:numId w:val="4"/>
        </w:numPr>
        <w:ind w:firstLineChars="0"/>
      </w:pPr>
      <w:r>
        <w:rPr>
          <w:rFonts w:hint="eastAsia"/>
        </w:rPr>
        <w:t>在本领域有影响力的期刊和会议上以第一作者或通讯作者发表过2篇以上文章；</w:t>
      </w:r>
    </w:p>
    <w:p>
      <w:pPr>
        <w:pStyle w:val="8"/>
        <w:numPr>
          <w:ilvl w:val="0"/>
          <w:numId w:val="4"/>
        </w:numPr>
        <w:ind w:firstLineChars="0"/>
      </w:pPr>
      <w:r>
        <w:rPr>
          <w:rFonts w:hint="eastAsia"/>
        </w:rPr>
        <w:t>身体健康，具有良好的团队协作精神。</w:t>
      </w:r>
    </w:p>
    <w:p>
      <w:pPr>
        <w:ind w:firstLine="480"/>
      </w:pPr>
      <w:r>
        <w:rPr>
          <w:rFonts w:hint="eastAsia"/>
        </w:rPr>
        <w:t>应聘材料：</w:t>
      </w:r>
    </w:p>
    <w:p>
      <w:pPr>
        <w:ind w:firstLine="480"/>
      </w:pPr>
      <w:r>
        <w:rPr>
          <w:rFonts w:hint="eastAsia"/>
        </w:rPr>
        <w:t>中/英文个人简历（含研究内容、研究成果、荣誉奖励等）</w:t>
      </w:r>
    </w:p>
    <w:p>
      <w:pPr>
        <w:ind w:firstLine="480"/>
      </w:pPr>
      <w:r>
        <w:rPr>
          <w:rFonts w:hint="eastAsia"/>
        </w:rPr>
        <w:t>其他能够证明申请人科研能力的材料</w:t>
      </w:r>
    </w:p>
    <w:p>
      <w:pPr>
        <w:ind w:firstLine="480"/>
      </w:pPr>
      <w:r>
        <w:rPr>
          <w:rFonts w:hint="eastAsia"/>
        </w:rPr>
        <w:t>联系电话：王老师：</w:t>
      </w:r>
      <w:r>
        <w:t>13760199977</w:t>
      </w:r>
      <w:r>
        <w:rPr>
          <w:rFonts w:hint="eastAsia"/>
        </w:rPr>
        <w:t>；张老师：</w:t>
      </w:r>
      <w:r>
        <w:t>15989359103</w:t>
      </w:r>
    </w:p>
    <w:p>
      <w:pPr>
        <w:ind w:firstLine="480"/>
      </w:pPr>
      <w:r>
        <w:rPr>
          <w:rFonts w:hint="eastAsia"/>
        </w:rPr>
        <w:t>联系邮箱：王老师：</w:t>
      </w:r>
      <w:r>
        <w:t>wangxuan@cs.hitsz.edu.cn</w:t>
      </w:r>
      <w:r>
        <w:rPr>
          <w:rFonts w:hint="eastAsia"/>
        </w:rPr>
        <w:t>；张老师：</w:t>
      </w:r>
      <w:r>
        <w:fldChar w:fldCharType="begin"/>
      </w:r>
      <w:r>
        <w:instrText xml:space="preserve"> HYPERLINK "mailto:zhangjiajia@hit.edu.cn" </w:instrText>
      </w:r>
      <w:r>
        <w:fldChar w:fldCharType="separate"/>
      </w:r>
      <w:r>
        <w:rPr>
          <w:rStyle w:val="7"/>
          <w:sz w:val="28"/>
          <w:szCs w:val="28"/>
        </w:rPr>
        <w:t>zhangjiajia@hit.edu.cn</w:t>
      </w:r>
      <w:r>
        <w:rPr>
          <w:rStyle w:val="7"/>
          <w:sz w:val="28"/>
          <w:szCs w:val="28"/>
        </w:rPr>
        <w:fldChar w:fldCharType="end"/>
      </w:r>
    </w:p>
    <w:p>
      <w:pPr>
        <w:pStyle w:val="3"/>
        <w:ind w:firstLine="562"/>
      </w:pPr>
      <w:r>
        <w:rPr>
          <w:rFonts w:hint="eastAsia"/>
        </w:rPr>
        <w:t>信息安全方向</w:t>
      </w:r>
    </w:p>
    <w:p>
      <w:pPr>
        <w:ind w:firstLine="480"/>
      </w:pPr>
      <w:r>
        <w:rPr>
          <w:rFonts w:hint="eastAsia"/>
        </w:rPr>
        <w:t>招收条件：</w:t>
      </w:r>
    </w:p>
    <w:p>
      <w:pPr>
        <w:pStyle w:val="8"/>
        <w:numPr>
          <w:ilvl w:val="0"/>
          <w:numId w:val="5"/>
        </w:numPr>
        <w:ind w:firstLineChars="0"/>
      </w:pPr>
      <w:r>
        <w:rPr>
          <w:rFonts w:hint="eastAsia"/>
        </w:rPr>
        <w:t>在国内外知名高校获得学位3年以内的全日制博士、或应届博士毕业生（须满足学位论文答辩要求），年龄在35周岁及以下；</w:t>
      </w:r>
    </w:p>
    <w:p>
      <w:pPr>
        <w:pStyle w:val="8"/>
        <w:numPr>
          <w:ilvl w:val="0"/>
          <w:numId w:val="5"/>
        </w:numPr>
        <w:ind w:firstLineChars="0"/>
      </w:pPr>
      <w:r>
        <w:rPr>
          <w:rFonts w:hint="eastAsia"/>
        </w:rPr>
        <w:t>在本领域有影响力的期刊和会议上以第一作者或通讯作者发表过2篇以上文章；</w:t>
      </w:r>
    </w:p>
    <w:p>
      <w:pPr>
        <w:pStyle w:val="8"/>
        <w:numPr>
          <w:ilvl w:val="0"/>
          <w:numId w:val="5"/>
        </w:numPr>
        <w:ind w:firstLineChars="0"/>
      </w:pPr>
      <w:r>
        <w:rPr>
          <w:rFonts w:hint="eastAsia"/>
        </w:rPr>
        <w:t>身体健康，具有良好的团队协作精神。</w:t>
      </w:r>
    </w:p>
    <w:p>
      <w:pPr>
        <w:ind w:firstLine="480"/>
      </w:pPr>
      <w:r>
        <w:rPr>
          <w:rFonts w:hint="eastAsia"/>
        </w:rPr>
        <w:t>应聘材料：</w:t>
      </w:r>
    </w:p>
    <w:p>
      <w:pPr>
        <w:ind w:firstLine="480"/>
      </w:pPr>
      <w:r>
        <w:rPr>
          <w:rFonts w:hint="eastAsia"/>
        </w:rPr>
        <w:t>中/英文个人简历（含研究内容、研究成果、荣誉奖励等）</w:t>
      </w:r>
    </w:p>
    <w:p>
      <w:pPr>
        <w:ind w:firstLine="480"/>
      </w:pPr>
      <w:r>
        <w:rPr>
          <w:rFonts w:hint="eastAsia"/>
        </w:rPr>
        <w:t>其他能够证明申请人科研能力的材料</w:t>
      </w:r>
    </w:p>
    <w:p>
      <w:pPr>
        <w:ind w:firstLine="480"/>
      </w:pPr>
      <w:r>
        <w:rPr>
          <w:rFonts w:hint="eastAsia"/>
        </w:rPr>
        <w:t>联系方式：王老师：</w:t>
      </w:r>
      <w:r>
        <w:t>13760199977</w:t>
      </w:r>
      <w:r>
        <w:rPr>
          <w:rFonts w:hint="eastAsia"/>
        </w:rPr>
        <w:t>；蒋老师：</w:t>
      </w:r>
      <w:r>
        <w:t>13631571892</w:t>
      </w:r>
    </w:p>
    <w:p>
      <w:pPr>
        <w:ind w:firstLine="480"/>
      </w:pPr>
      <w:r>
        <w:rPr>
          <w:rFonts w:hint="eastAsia"/>
        </w:rPr>
        <w:t>联系邮箱：王老师：</w:t>
      </w:r>
      <w:r>
        <w:t>wangxuan@cs.hitsz.edu.cn</w:t>
      </w:r>
      <w:r>
        <w:rPr>
          <w:rFonts w:hint="eastAsia"/>
        </w:rPr>
        <w:t>；蒋老师：</w:t>
      </w:r>
      <w:r>
        <w:fldChar w:fldCharType="begin"/>
      </w:r>
      <w:r>
        <w:instrText xml:space="preserve"> HYPERLINK "mailto:zoeljiang@hit.edu.cn" </w:instrText>
      </w:r>
      <w:r>
        <w:fldChar w:fldCharType="separate"/>
      </w:r>
      <w:r>
        <w:t>zoeljiang@hit.edu.cn</w:t>
      </w:r>
      <w: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4"/>
        <w:ind w:firstLine="643"/>
      </w:pPr>
      <w:r>
        <w:rPr>
          <w:rFonts w:hint="eastAsia"/>
        </w:rPr>
        <w:t>卢光明团队</w:t>
      </w:r>
    </w:p>
    <w:p>
      <w:pPr>
        <w:pStyle w:val="2"/>
      </w:pPr>
      <w:r>
        <w:rPr>
          <w:rFonts w:hint="eastAsia"/>
        </w:rPr>
        <w:t>个人简介</w:t>
      </w:r>
    </w:p>
    <w:p>
      <w:pPr>
        <w:ind w:firstLine="480"/>
      </w:pPr>
      <w:r>
        <w:rPr>
          <w:rFonts w:hint="eastAsia"/>
        </w:rPr>
        <w:t>卢光明，教授/博士生导师，长期从事机器学习、计算机视觉、医学图像/信号处理等方面的研究。曾获黑龙江省自然科学一等奖，在TNNLS、TIP、TCYB、TCSVT、TSMC、TIM等顶级国际期刊和CVPR、AAAI、IJCAI、ACMM等会议上发表学术论文100余篇，出版学术专著2部，获国内外授权发明专利十余项。共主持或参加国家自然科学基金项目、863重点项目、广东省粤深联合基金重点项目、粤港合作项目、深圳市科技创新项目、企业技术攻关项目等二十多项。现有在研项目五项，考研经费充裕，计划招收相近专业方向博士后2名。</w:t>
      </w:r>
    </w:p>
    <w:p>
      <w:pPr>
        <w:pStyle w:val="2"/>
      </w:pPr>
      <w:r>
        <w:rPr>
          <w:rFonts w:hint="eastAsia"/>
        </w:rPr>
        <w:t>博士后招收条件</w:t>
      </w:r>
    </w:p>
    <w:p>
      <w:pPr>
        <w:ind w:firstLine="480"/>
      </w:pPr>
      <w:r>
        <w:rPr>
          <w:rFonts w:hint="eastAsia"/>
        </w:rPr>
        <w:t>1．在国内外知名高校获得学位3年以内的全日制博士、或应届博士毕业生（须满足学位论文答辩要求），年龄在35周岁及以下；</w:t>
      </w:r>
    </w:p>
    <w:p>
      <w:pPr>
        <w:ind w:firstLine="480"/>
      </w:pPr>
      <w:r>
        <w:rPr>
          <w:rFonts w:hint="eastAsia"/>
        </w:rPr>
        <w:t>2．在本领域有影响力的期刊和会议上以第一作者或通讯作者发表过2篇以上文章；</w:t>
      </w:r>
    </w:p>
    <w:p>
      <w:pPr>
        <w:ind w:firstLine="480"/>
      </w:pPr>
      <w:r>
        <w:rPr>
          <w:rFonts w:hint="eastAsia"/>
        </w:rPr>
        <w:t>3．身体健康，具有良好的团队协作精神。</w:t>
      </w:r>
    </w:p>
    <w:p>
      <w:pPr>
        <w:pStyle w:val="2"/>
      </w:pPr>
      <w:r>
        <w:rPr>
          <w:rFonts w:hint="eastAsia"/>
        </w:rPr>
        <w:t>博士后应聘材料</w:t>
      </w:r>
    </w:p>
    <w:p>
      <w:pPr>
        <w:ind w:firstLine="480"/>
      </w:pPr>
      <w:r>
        <w:rPr>
          <w:rFonts w:hint="eastAsia"/>
        </w:rPr>
        <w:t>1． 中/英文个人简历（含研究内容、研究成果、荣誉奖励等）</w:t>
      </w:r>
    </w:p>
    <w:p>
      <w:pPr>
        <w:ind w:firstLine="480"/>
      </w:pPr>
      <w:r>
        <w:rPr>
          <w:rFonts w:hint="eastAsia"/>
        </w:rPr>
        <w:t>2． 其他能够证明申请人科研能力的材料。联系方式：luguangm@hit.edu.cn</w:t>
      </w:r>
    </w:p>
    <w:p>
      <w:pPr>
        <w:ind w:firstLine="560"/>
        <w:rPr>
          <w:rFonts w:asciiTheme="minorEastAsia" w:hAnsiTheme="minorEastAsia"/>
          <w:sz w:val="28"/>
          <w:szCs w:val="28"/>
        </w:rPr>
      </w:pPr>
    </w:p>
    <w:p>
      <w:pPr>
        <w:ind w:firstLine="602"/>
        <w:rPr>
          <w:b/>
          <w:sz w:val="30"/>
          <w:szCs w:val="30"/>
        </w:rPr>
      </w:pPr>
    </w:p>
    <w:p>
      <w:pPr>
        <w:pStyle w:val="4"/>
        <w:ind w:firstLine="643"/>
      </w:pPr>
      <w:r>
        <w:rPr>
          <w:rFonts w:hint="eastAsia"/>
        </w:rPr>
        <w:t>汤步洲团队</w:t>
      </w:r>
    </w:p>
    <w:p>
      <w:pPr>
        <w:pStyle w:val="2"/>
      </w:pPr>
      <w:r>
        <w:rPr>
          <w:rFonts w:hint="eastAsia"/>
        </w:rPr>
        <w:t>个人简介</w:t>
      </w:r>
    </w:p>
    <w:p>
      <w:pPr>
        <w:ind w:firstLine="480"/>
      </w:pPr>
      <w:r>
        <w:rPr>
          <w:rFonts w:hint="eastAsia"/>
        </w:rPr>
        <w:t>汤步洲，男，哈尔滨工业大学（深圳），特聘研究员/副教授、博士生导师。1984年12月生，博士（后），IEEE/ACM/AMIA会员，中国计算机学会会员，人工智能学会青年工作委员会委员，中文信息学会青年工作委员会执行委员，中国计算机学会YOCSEF深圳副主席， 中国人工智能学会青年工作委员会委员，中国中文信息学会语言与知识计算专业委员会委员，中国计算机学会中文信息技术专业委员会委员，中国生物医学工程学会数字医疗与医疗信息化专业委员会，中华医学会大数据与人工智能学组委员，中文信息学会“医疗健康与生物信息处理”专业委员会秘书长，OHDSI中国组NLP方向负责人。2005年7月毕业于吉林大学获计算机科学与技术专业理学学士学位，同年保送哈尔滨工业大学攻读博士学位，2011年3月毕业于哈尔滨工业大学获计算机应用专业工学博士学位。2011年7月进入哈尔滨工业大学博士后流动站从事博士后研究工作，同年12月赴美访问至2013年7月。访美期间先后在美国范德堡大学医学信息系和德州大学休斯敦健康科学中心生物医学信息学院做博士后研究员。主要研究方向包括机器学习，数据挖掘，自然语言处理、医学信息学、语音合成等。近年来，在国际知名期刊和会议上发表学术论文百余篇，其中SCI检索论文40多篇；获发明专利2项；相关研究成果获省一等奖1项，市科技创新奖1项，市自然科学技术二等奖1项；多次组织参加相关研究领域国际评测，获得第一名。担任重要国际期刊IEEE Transactions on Neural Networks and Learning Systems，IEEE Transactions on Knowledge and Data Engineering，Journal of the American Medical Informatics Association等审稿人。参与完成多项国家863（包括目标导向重点）、自然科学基金（包括重点）和省市科技项目。先后承担国家、省市、企业合作项目十多项。目前主持国家自然科学基金联合重点项目子课题一项，国家自然科学基金面上项目一项，广东省自然科学基金一项，深圳市科技计划基础研究项目一项。</w:t>
      </w:r>
    </w:p>
    <w:p>
      <w:pPr>
        <w:ind w:firstLine="560"/>
        <w:rPr>
          <w:rFonts w:asciiTheme="minorEastAsia" w:hAnsiTheme="minorEastAsia"/>
          <w:sz w:val="28"/>
          <w:szCs w:val="28"/>
        </w:rPr>
      </w:pPr>
    </w:p>
    <w:p>
      <w:pPr>
        <w:pStyle w:val="2"/>
      </w:pPr>
      <w:r>
        <w:rPr>
          <w:rFonts w:hint="eastAsia"/>
        </w:rPr>
        <w:t>博士后招收条件</w:t>
      </w:r>
    </w:p>
    <w:p>
      <w:pPr>
        <w:pStyle w:val="8"/>
        <w:numPr>
          <w:ilvl w:val="0"/>
          <w:numId w:val="6"/>
        </w:numPr>
        <w:ind w:firstLineChars="0"/>
      </w:pPr>
      <w:r>
        <w:rPr>
          <w:rFonts w:hint="eastAsia"/>
        </w:rPr>
        <w:t>博士期间在人工智能领域或医学信息学领域发表高水平学术论文不少于2篇；</w:t>
      </w:r>
    </w:p>
    <w:p>
      <w:pPr>
        <w:pStyle w:val="8"/>
        <w:numPr>
          <w:ilvl w:val="0"/>
          <w:numId w:val="6"/>
        </w:numPr>
        <w:ind w:firstLineChars="0"/>
      </w:pPr>
      <w:r>
        <w:rPr>
          <w:rFonts w:hint="eastAsia"/>
        </w:rPr>
        <w:t>具有良好的英语听说读写能力；</w:t>
      </w:r>
    </w:p>
    <w:p>
      <w:pPr>
        <w:pStyle w:val="8"/>
        <w:numPr>
          <w:ilvl w:val="0"/>
          <w:numId w:val="6"/>
        </w:numPr>
        <w:ind w:firstLineChars="0"/>
      </w:pPr>
      <w:r>
        <w:rPr>
          <w:rFonts w:hint="eastAsia"/>
        </w:rPr>
        <w:t>刻苦勤奋，有学术追求</w:t>
      </w:r>
    </w:p>
    <w:p>
      <w:pPr>
        <w:ind w:firstLine="480"/>
      </w:pPr>
      <w:r>
        <w:rPr>
          <w:rFonts w:hint="eastAsia"/>
        </w:rPr>
        <w:t>联系方式：13725525983</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4"/>
        <w:ind w:firstLine="643"/>
      </w:pPr>
      <w:r>
        <w:rPr>
          <w:rFonts w:hint="eastAsia"/>
        </w:rPr>
        <w:t>张海军团队</w:t>
      </w:r>
    </w:p>
    <w:p>
      <w:pPr>
        <w:pStyle w:val="2"/>
      </w:pPr>
      <w:r>
        <w:rPr>
          <w:rFonts w:hint="eastAsia"/>
        </w:rPr>
        <w:t>个人简介</w:t>
      </w:r>
    </w:p>
    <w:p>
      <w:pPr>
        <w:ind w:firstLine="480"/>
      </w:pPr>
      <w:r>
        <w:rPr>
          <w:rFonts w:hint="eastAsia"/>
        </w:rPr>
        <w:t>2000年9月－2007年3月于东北大学分别获得学士和硕士学位。2010年10月获香港城市大学电子工程系博士学位。2007年3月至2007年8任香港城市大学助理研究员。2010年3月至2010年6月任美国马里兰大学电子与计算机工程系访问学者。2010年11月至2011年11月工作于加拿大温莎大学电器与计算机工程系任博士后研究员。2012年3月-2018年12月任哈尔滨工业大学深圳研究生院计算机科学与技术学院副教授、博士生导师。2019年至今任哈尔滨工业大学（深圳）计算机科学与技术学院正教授、博士生导师。主要研究方向为多媒体数据挖掘、机器学习、视链学习及优化、服务计算等。自2007年起，参与并完成了多项国家重点研发计划、国家自然科学基金项目、香港政府RGC研究项目、美国自然科学基金资助项目和加拿大自然科学与工程研究项目。在《IEEE Transactions on Neural Networks》、《IEEE Transactions on Knowledge and Data Engineering》、《IEEE Transactions on Cybnetics》、《IEEE Transactions on Industrial Informatics》、《IEEE Transactions on Mobile Computing》、《Pattern Recognition》等国际顶级期刊发表论文70余篇，包括22篇IEEE Trans论文和3篇高被引论文，Google引用超过1700次，H指数23。获得广东省自然科学二等奖、深州市自然科学二等奖各1项。目前担任Neurocomputing、Pattern Analysis and Applications、Neural Computing &amp; Applications等国际期刊副主编。</w:t>
      </w:r>
    </w:p>
    <w:p>
      <w:pPr>
        <w:pStyle w:val="2"/>
      </w:pPr>
      <w:r>
        <w:rPr>
          <w:rFonts w:hint="eastAsia"/>
        </w:rPr>
        <w:t>主要研究方向</w:t>
      </w:r>
    </w:p>
    <w:p>
      <w:pPr>
        <w:ind w:firstLine="480"/>
      </w:pPr>
      <w:r>
        <w:rPr>
          <w:rFonts w:hint="eastAsia"/>
        </w:rPr>
        <w:t>数据挖掘、目标检测、深度学习、视链学习及优化、边缘计算</w:t>
      </w:r>
    </w:p>
    <w:p>
      <w:pPr>
        <w:pStyle w:val="2"/>
      </w:pPr>
      <w:r>
        <w:rPr>
          <w:rFonts w:hint="eastAsia"/>
        </w:rPr>
        <w:t>现有项目</w:t>
      </w:r>
    </w:p>
    <w:p>
      <w:pPr>
        <w:ind w:firstLine="480"/>
      </w:pPr>
      <w:r>
        <w:rPr>
          <w:rFonts w:hint="eastAsia"/>
        </w:rPr>
        <w:t>群智化软件开发方法与环境（重点研发计划项目）、内容感知视链学习与优化技术（国家自然科学基金项目）、基于边缘计算的智能电网异物入侵检测技术（国家电网合作项目）、“天、空、地、网”四维感知的地质遗迹监测与预警技术（深圳市自然基金重点项目）。</w:t>
      </w:r>
    </w:p>
    <w:p>
      <w:pPr>
        <w:ind w:firstLine="560"/>
        <w:rPr>
          <w:rFonts w:asciiTheme="minorEastAsia" w:hAnsiTheme="minorEastAsia"/>
          <w:sz w:val="28"/>
          <w:szCs w:val="28"/>
        </w:rPr>
      </w:pPr>
    </w:p>
    <w:p>
      <w:pPr>
        <w:pStyle w:val="2"/>
      </w:pPr>
      <w:r>
        <w:rPr>
          <w:rFonts w:hint="eastAsia"/>
        </w:rPr>
        <w:t>博士后招收条件</w:t>
      </w:r>
    </w:p>
    <w:p>
      <w:pPr>
        <w:pStyle w:val="8"/>
        <w:numPr>
          <w:ilvl w:val="0"/>
          <w:numId w:val="7"/>
        </w:numPr>
        <w:ind w:firstLineChars="0"/>
      </w:pPr>
      <w:r>
        <w:rPr>
          <w:rFonts w:hint="eastAsia"/>
        </w:rPr>
        <w:t>较强的深度学习实操能力，熟悉主流的深度学习算法和平台，或具有较强的机器学习理论能力；</w:t>
      </w:r>
    </w:p>
    <w:p>
      <w:pPr>
        <w:pStyle w:val="8"/>
        <w:numPr>
          <w:ilvl w:val="0"/>
          <w:numId w:val="7"/>
        </w:numPr>
        <w:ind w:firstLineChars="0"/>
      </w:pPr>
      <w:r>
        <w:rPr>
          <w:rFonts w:hint="eastAsia"/>
        </w:rPr>
        <w:t>在国际主流期刊上发表过论文；</w:t>
      </w:r>
    </w:p>
    <w:p>
      <w:pPr>
        <w:pStyle w:val="8"/>
        <w:numPr>
          <w:ilvl w:val="0"/>
          <w:numId w:val="7"/>
        </w:numPr>
        <w:ind w:firstLineChars="0"/>
      </w:pPr>
      <w:r>
        <w:rPr>
          <w:rFonts w:hint="eastAsia"/>
        </w:rPr>
        <w:t>具有良好的团队协作能力和学术严谨性（HONEST）；</w:t>
      </w:r>
    </w:p>
    <w:p>
      <w:pPr>
        <w:pStyle w:val="8"/>
        <w:numPr>
          <w:ilvl w:val="0"/>
          <w:numId w:val="7"/>
        </w:numPr>
        <w:ind w:firstLineChars="0"/>
      </w:pPr>
      <w:r>
        <w:rPr>
          <w:rFonts w:hint="eastAsia"/>
        </w:rPr>
        <w:t>熟悉目标检测、视觉特征提取、文字识别与语义理解等算法的优先考虑；</w:t>
      </w:r>
    </w:p>
    <w:p>
      <w:pPr>
        <w:pStyle w:val="8"/>
        <w:numPr>
          <w:ilvl w:val="0"/>
          <w:numId w:val="7"/>
        </w:numPr>
        <w:ind w:firstLineChars="0"/>
      </w:pPr>
      <w:r>
        <w:rPr>
          <w:rFonts w:hint="eastAsia"/>
        </w:rPr>
        <w:t>具有指导研究生经历的优先考虑。</w:t>
      </w:r>
    </w:p>
    <w:p>
      <w:pPr>
        <w:ind w:firstLine="602"/>
        <w:rPr>
          <w:b/>
          <w:sz w:val="30"/>
          <w:szCs w:val="30"/>
        </w:rPr>
      </w:pPr>
    </w:p>
    <w:p>
      <w:pPr>
        <w:ind w:firstLine="602"/>
        <w:rPr>
          <w:b/>
          <w:sz w:val="30"/>
          <w:szCs w:val="30"/>
        </w:rPr>
      </w:pPr>
    </w:p>
    <w:p>
      <w:pPr>
        <w:ind w:firstLine="602"/>
        <w:rPr>
          <w:b/>
          <w:sz w:val="30"/>
          <w:szCs w:val="30"/>
        </w:rPr>
      </w:pPr>
    </w:p>
    <w:p>
      <w:pPr>
        <w:ind w:firstLine="602"/>
        <w:rPr>
          <w:b/>
          <w:sz w:val="30"/>
          <w:szCs w:val="30"/>
        </w:rPr>
      </w:pPr>
    </w:p>
    <w:p>
      <w:pPr>
        <w:ind w:firstLine="602"/>
        <w:rPr>
          <w:b/>
          <w:sz w:val="30"/>
          <w:szCs w:val="30"/>
        </w:rPr>
      </w:pPr>
    </w:p>
    <w:p>
      <w:pPr>
        <w:pStyle w:val="4"/>
        <w:ind w:firstLine="643"/>
      </w:pPr>
      <w:r>
        <w:rPr>
          <w:rFonts w:hint="eastAsia"/>
        </w:rPr>
        <w:t>陈清财团队</w:t>
      </w:r>
    </w:p>
    <w:p>
      <w:pPr>
        <w:pStyle w:val="2"/>
        <w:rPr>
          <w:rFonts w:asciiTheme="minorEastAsia" w:hAnsiTheme="minorEastAsia"/>
          <w:sz w:val="28"/>
          <w:szCs w:val="28"/>
        </w:rPr>
      </w:pPr>
      <w:r>
        <w:rPr>
          <w:rFonts w:hint="eastAsia" w:asciiTheme="minorEastAsia" w:hAnsiTheme="minorEastAsia"/>
          <w:sz w:val="28"/>
          <w:szCs w:val="28"/>
        </w:rPr>
        <w:t>个人简历</w:t>
      </w:r>
    </w:p>
    <w:p>
      <w:pPr>
        <w:ind w:firstLine="480"/>
      </w:pPr>
      <w:r>
        <w:rPr>
          <w:rFonts w:hint="eastAsia"/>
        </w:rPr>
        <w:t>陈清财教授，博士生导师，哈尔滨工业大学(深圳)智能计算研究中心主任，中国中文信息学会理事、医疗健康与生物信息处理专委会主任、语言与知识计算专委会医疗知识图谱工作组召集人，深圳市中国书法数字仿真技术工程实验室主任，哈工大（深圳）–腾讯互联网+“人工智能联合实验室”主任。CCF中文信息技术专委会委员、人工智能学会青年工作委员会学术委员、中文信息学会语言与知识计算专业委员会委员， Bioinformatics、IEEE Trans. SMC、Neurocomputing、ACM TALIP、Pattern Recognition等国际期刊审稿人，第九届全国自然语言处理青年学者研讨会召集人，NLPCC2014国际会议组委会联合主席，CIPS2017学术年会承办人。国内最早开展深度学习研究的研究人员之一，在深度学习、自然语言处理、医学文本处理、人机交互等领域从事了多年的研究工作，在包括PR、Neurocomputing、JBI、IEEE Trans. SMC Part B等在内的国际国内期刊以及NIPS、ACL、EMNLP等重要国际会议发表论文150余篇，谷歌引用3700余次，参编国际专著1部，授权发明专利11项，作为主要研究人员参加多项国家自然科学基金和国家863项目，先后承担4项国家自然科学基金项目，获得了省部级发明/科技进步一等奖2项二等奖1项，市科学奖二等奖2项。“基于深度学习的中文信息处理与基础资源构建”获深圳市2018年度科技进步二等奖，所指导的博士生户保田获2018年度中国中文信息学会优秀博士论文提名奖（每两年评一次，优博奖+优博提名奖共10人）。带领的团队参加2014年I2B2医学文本处理国际评测，在两项任务中获得国际第二(国内第一)的成绩。与华为诺亚方舟实验室（香港）、腾讯互联网加、阿里巴巴、百度、中兴通讯、微众银行、招商银行等开展了深入合作。与诺亚方舟实验室合作论文单篇引用次数560余次，获NIPS近5年论文引用前50名，构建的大规模中文生成式短文本摘要语料库获包括CMU在内的全球近120余家著名机构申请使用。近年来带领团队参加了多界医疗健康领域相关国际公开评测成绩，在2014年参加SemEval-2014 Task 7关于“临床医疗文本分析”的国际评测，在信息抽取和语义编码任务上均获得第一名，2014年参加i2b2关于“去隐私化”和“随时间变迁的心脏病风险因子识别”的国际评测，在两个任务上均获得了第二名（国内第一）；2015年参加BioCreative V Track 3关于“药物和疾病关系抽取”的国际评测，在药物实体识别任务上获得第一名，2017年CCKS中文实体与关系抽取评测第一名，2019年CCKS 金融事件主体抽取评测第一名。</w:t>
      </w:r>
    </w:p>
    <w:p>
      <w:pPr>
        <w:ind w:firstLine="560"/>
        <w:rPr>
          <w:rFonts w:asciiTheme="minorEastAsia" w:hAnsiTheme="minorEastAsia"/>
          <w:sz w:val="28"/>
          <w:szCs w:val="28"/>
        </w:rPr>
      </w:pPr>
    </w:p>
    <w:p>
      <w:pPr>
        <w:pStyle w:val="2"/>
      </w:pPr>
      <w:r>
        <w:rPr>
          <w:rFonts w:hint="eastAsia"/>
        </w:rPr>
        <w:t>研究方向</w:t>
      </w:r>
    </w:p>
    <w:p>
      <w:pPr>
        <w:ind w:firstLine="480"/>
      </w:pPr>
      <w:r>
        <w:rPr>
          <w:rFonts w:hint="eastAsia"/>
        </w:rPr>
        <w:t>自然语言处理、人工智能、机器学习、金融和医疗信息处理</w:t>
      </w:r>
    </w:p>
    <w:p>
      <w:pPr>
        <w:ind w:firstLine="560"/>
        <w:rPr>
          <w:rFonts w:asciiTheme="minorEastAsia" w:hAnsiTheme="minorEastAsia"/>
          <w:sz w:val="28"/>
          <w:szCs w:val="28"/>
        </w:rPr>
      </w:pPr>
    </w:p>
    <w:p>
      <w:pPr>
        <w:pStyle w:val="2"/>
      </w:pPr>
      <w:r>
        <w:rPr>
          <w:rFonts w:hint="eastAsia"/>
        </w:rPr>
        <w:t>现有项目</w:t>
      </w:r>
    </w:p>
    <w:p>
      <w:pPr>
        <w:pStyle w:val="8"/>
        <w:numPr>
          <w:ilvl w:val="0"/>
          <w:numId w:val="8"/>
        </w:numPr>
        <w:ind w:firstLineChars="0"/>
      </w:pPr>
      <w:r>
        <w:rPr>
          <w:rFonts w:hint="eastAsia"/>
        </w:rPr>
        <w:t>2019.01-2022.12国家自然科学基金，基于多模态融合的语义表示学习方法，主持</w:t>
      </w:r>
    </w:p>
    <w:p>
      <w:pPr>
        <w:pStyle w:val="8"/>
        <w:numPr>
          <w:ilvl w:val="0"/>
          <w:numId w:val="8"/>
        </w:numPr>
        <w:ind w:firstLineChars="0"/>
      </w:pPr>
      <w:r>
        <w:rPr>
          <w:rFonts w:hint="eastAsia"/>
        </w:rPr>
        <w:t>2015.12 – 2020.09 深圳市发改委，深圳市中国书法数字仿真技术工程实验室，主持</w:t>
      </w:r>
    </w:p>
    <w:p>
      <w:pPr>
        <w:pStyle w:val="8"/>
        <w:numPr>
          <w:ilvl w:val="0"/>
          <w:numId w:val="8"/>
        </w:numPr>
        <w:ind w:firstLineChars="0"/>
      </w:pPr>
      <w:r>
        <w:rPr>
          <w:rFonts w:hint="eastAsia"/>
        </w:rPr>
        <w:t>2017.09 – 2021.09 腾讯互联网加（深圳）有限公司，哈工大（深圳）–腾讯“人工智能联合实验室，主持</w:t>
      </w:r>
    </w:p>
    <w:p>
      <w:pPr>
        <w:pStyle w:val="8"/>
        <w:numPr>
          <w:ilvl w:val="0"/>
          <w:numId w:val="8"/>
        </w:numPr>
        <w:ind w:firstLineChars="0"/>
      </w:pPr>
      <w:r>
        <w:rPr>
          <w:rFonts w:hint="eastAsia"/>
        </w:rPr>
        <w:t>2018.05 – 2022.05 深圳市图灵机器人有限公司，哈工大（深圳）–图灵“人工智能联合实验室，主持</w:t>
      </w:r>
    </w:p>
    <w:p>
      <w:pPr>
        <w:pStyle w:val="8"/>
        <w:numPr>
          <w:ilvl w:val="0"/>
          <w:numId w:val="8"/>
        </w:numPr>
        <w:ind w:firstLineChars="0"/>
      </w:pPr>
      <w:r>
        <w:rPr>
          <w:rFonts w:hint="eastAsia"/>
        </w:rPr>
        <w:t>2019.05 – 2020.05 北京百度网讯科技有限公司，复杂医疗知识图谱构建，主持</w:t>
      </w:r>
    </w:p>
    <w:p>
      <w:pPr>
        <w:ind w:firstLine="560"/>
        <w:rPr>
          <w:rFonts w:asciiTheme="minorEastAsia" w:hAnsiTheme="minorEastAsia"/>
          <w:sz w:val="28"/>
          <w:szCs w:val="28"/>
        </w:rPr>
      </w:pPr>
    </w:p>
    <w:p>
      <w:pPr>
        <w:pStyle w:val="2"/>
      </w:pPr>
      <w:r>
        <w:rPr>
          <w:rFonts w:hint="eastAsia"/>
        </w:rPr>
        <w:t>博士后招收条件</w:t>
      </w:r>
    </w:p>
    <w:p>
      <w:pPr>
        <w:pStyle w:val="8"/>
        <w:numPr>
          <w:ilvl w:val="0"/>
          <w:numId w:val="9"/>
        </w:numPr>
        <w:ind w:firstLineChars="0"/>
      </w:pPr>
      <w:r>
        <w:rPr>
          <w:rFonts w:hint="eastAsia"/>
        </w:rPr>
        <w:t>在国内外知名高校获得学位3年以内的全日制博士、或应届博士毕业生（须满足学位论文答辩要求），年龄在35周岁及以下；</w:t>
      </w:r>
    </w:p>
    <w:p>
      <w:pPr>
        <w:pStyle w:val="8"/>
        <w:numPr>
          <w:ilvl w:val="0"/>
          <w:numId w:val="9"/>
        </w:numPr>
        <w:ind w:firstLineChars="0"/>
      </w:pPr>
      <w:r>
        <w:rPr>
          <w:rFonts w:hint="eastAsia"/>
        </w:rPr>
        <w:t>在本领域有影响力的期刊和会议上以第一作者或通讯作者发表过3篇以上文章；</w:t>
      </w:r>
    </w:p>
    <w:p>
      <w:pPr>
        <w:pStyle w:val="8"/>
        <w:numPr>
          <w:ilvl w:val="0"/>
          <w:numId w:val="9"/>
        </w:numPr>
        <w:ind w:firstLineChars="0"/>
      </w:pPr>
      <w:r>
        <w:rPr>
          <w:rFonts w:hint="eastAsia"/>
        </w:rPr>
        <w:t>身体健康，具有良好的团队协作精神。</w:t>
      </w:r>
    </w:p>
    <w:p>
      <w:pPr>
        <w:ind w:firstLine="560"/>
        <w:rPr>
          <w:rFonts w:asciiTheme="minorEastAsia" w:hAnsiTheme="minorEastAsia"/>
          <w:sz w:val="28"/>
          <w:szCs w:val="28"/>
        </w:rPr>
      </w:pPr>
    </w:p>
    <w:p>
      <w:pPr>
        <w:pStyle w:val="2"/>
      </w:pPr>
      <w:r>
        <w:rPr>
          <w:rFonts w:hint="eastAsia"/>
        </w:rPr>
        <w:t>博士后应聘材料</w:t>
      </w:r>
    </w:p>
    <w:p>
      <w:pPr>
        <w:ind w:firstLine="480"/>
      </w:pPr>
      <w:r>
        <w:rPr>
          <w:rFonts w:hint="eastAsia"/>
        </w:rPr>
        <w:t>中/英文个人简历（含研究内容、研究成果、荣誉奖励等）</w:t>
      </w:r>
    </w:p>
    <w:p>
      <w:pPr>
        <w:ind w:firstLine="480"/>
      </w:pPr>
      <w:r>
        <w:rPr>
          <w:rFonts w:hint="eastAsia"/>
        </w:rPr>
        <w:t>其他能够证明申请人科研能力的材料</w:t>
      </w:r>
    </w:p>
    <w:p>
      <w:pPr>
        <w:ind w:firstLine="480"/>
      </w:pPr>
      <w:r>
        <w:rPr>
          <w:rFonts w:hint="eastAsia"/>
        </w:rPr>
        <w:t>联系方式：陈老师：</w:t>
      </w:r>
      <w:r>
        <w:fldChar w:fldCharType="begin"/>
      </w:r>
      <w:r>
        <w:instrText xml:space="preserve"> HYPERLINK "mailto:qingcai.chen@hit.edu.cn" </w:instrText>
      </w:r>
      <w:r>
        <w:fldChar w:fldCharType="separate"/>
      </w:r>
      <w:r>
        <w:t>qingcai.chen@hit.edu.cn</w:t>
      </w:r>
      <w:r>
        <w:fldChar w:fldCharType="end"/>
      </w:r>
      <w:r>
        <w:rPr>
          <w:rFonts w:hint="eastAsia"/>
        </w:rPr>
        <w:t xml:space="preserve"> ；李老师：15889532935</w:t>
      </w:r>
    </w:p>
    <w:p>
      <w:pPr>
        <w:ind w:firstLine="480"/>
      </w:pPr>
    </w:p>
    <w:p>
      <w:pPr>
        <w:ind w:firstLine="480"/>
      </w:pPr>
    </w:p>
    <w:p>
      <w:pPr>
        <w:ind w:firstLine="480"/>
      </w:pPr>
    </w:p>
    <w:p>
      <w:pPr>
        <w:ind w:firstLine="480"/>
      </w:pPr>
    </w:p>
    <w:p>
      <w:pPr>
        <w:pStyle w:val="4"/>
        <w:ind w:firstLine="643"/>
      </w:pPr>
      <w:r>
        <w:rPr>
          <w:rFonts w:hint="eastAsia"/>
        </w:rPr>
        <w:t>何振宇团队</w:t>
      </w:r>
    </w:p>
    <w:p>
      <w:pPr>
        <w:ind w:firstLine="480"/>
      </w:pPr>
      <w:r>
        <w:rPr>
          <w:rFonts w:hint="eastAsia"/>
        </w:rPr>
        <w:t>姓名： 何震宇</w:t>
      </w:r>
    </w:p>
    <w:p>
      <w:pPr>
        <w:ind w:firstLine="480"/>
      </w:pPr>
      <w:r>
        <w:rPr>
          <w:rFonts w:hint="eastAsia"/>
        </w:rPr>
        <w:t>职称：教授，博导</w:t>
      </w:r>
    </w:p>
    <w:p>
      <w:pPr>
        <w:ind w:firstLine="480"/>
      </w:pPr>
      <w:r>
        <w:rPr>
          <w:rFonts w:hint="eastAsia"/>
        </w:rPr>
        <w:t>联系方式：</w:t>
      </w:r>
      <w:r>
        <w:fldChar w:fldCharType="begin"/>
      </w:r>
      <w:r>
        <w:instrText xml:space="preserve"> HYPERLINK "mailto:zhenyuhe@hit.edu.cn" </w:instrText>
      </w:r>
      <w:r>
        <w:fldChar w:fldCharType="separate"/>
      </w:r>
      <w:r>
        <w:rPr>
          <w:rStyle w:val="7"/>
          <w:sz w:val="28"/>
          <w:szCs w:val="28"/>
        </w:rPr>
        <w:t>zhenyuhe@hit.edu.cn</w:t>
      </w:r>
      <w:r>
        <w:rPr>
          <w:rStyle w:val="7"/>
          <w:sz w:val="28"/>
          <w:szCs w:val="28"/>
        </w:rPr>
        <w:fldChar w:fldCharType="end"/>
      </w:r>
    </w:p>
    <w:p>
      <w:pPr>
        <w:pStyle w:val="2"/>
      </w:pPr>
      <w:r>
        <w:rPr>
          <w:rFonts w:hint="eastAsia"/>
        </w:rPr>
        <w:t>研究方向</w:t>
      </w:r>
    </w:p>
    <w:p>
      <w:pPr>
        <w:ind w:firstLine="480"/>
      </w:pPr>
      <w:r>
        <w:rPr>
          <w:rFonts w:hint="eastAsia"/>
        </w:rPr>
        <w:t>计算机视觉，机器学习，人工智能</w:t>
      </w:r>
    </w:p>
    <w:p>
      <w:pPr>
        <w:pStyle w:val="2"/>
      </w:pPr>
      <w:r>
        <w:rPr>
          <w:rFonts w:hint="eastAsia"/>
        </w:rPr>
        <w:t>现有项目</w:t>
      </w:r>
    </w:p>
    <w:p>
      <w:pPr>
        <w:pStyle w:val="8"/>
        <w:numPr>
          <w:ilvl w:val="0"/>
          <w:numId w:val="10"/>
        </w:numPr>
        <w:ind w:firstLineChars="0"/>
      </w:pPr>
      <w:r>
        <w:rPr>
          <w:rFonts w:hint="eastAsia"/>
        </w:rPr>
        <w:t>基于多视角与多示例学习的视觉目标跟踪算法研究，国家自然科学基金面上项目，63万。</w:t>
      </w:r>
    </w:p>
    <w:p>
      <w:pPr>
        <w:pStyle w:val="8"/>
        <w:numPr>
          <w:ilvl w:val="0"/>
          <w:numId w:val="10"/>
        </w:numPr>
        <w:ind w:firstLineChars="0"/>
      </w:pPr>
      <w:r>
        <w:rPr>
          <w:rFonts w:hint="eastAsia"/>
        </w:rPr>
        <w:t>面向智能机器人的红外视觉跟踪方法研究，深圳市学科布局项目，300万</w:t>
      </w:r>
    </w:p>
    <w:p>
      <w:pPr>
        <w:pStyle w:val="8"/>
        <w:numPr>
          <w:ilvl w:val="0"/>
          <w:numId w:val="10"/>
        </w:numPr>
        <w:ind w:firstLineChars="0"/>
      </w:pPr>
      <w:r>
        <w:rPr>
          <w:rFonts w:hint="eastAsia"/>
        </w:rPr>
        <w:t>面向增强现实的视觉目标跟踪方法，深圳市基础研究项目，50万</w:t>
      </w:r>
    </w:p>
    <w:p>
      <w:pPr>
        <w:ind w:firstLine="560"/>
        <w:rPr>
          <w:sz w:val="28"/>
          <w:szCs w:val="28"/>
        </w:rPr>
      </w:pPr>
    </w:p>
    <w:p>
      <w:pPr>
        <w:pStyle w:val="2"/>
      </w:pPr>
      <w:r>
        <w:rPr>
          <w:rFonts w:hint="eastAsia"/>
        </w:rPr>
        <w:t>招收条件</w:t>
      </w:r>
    </w:p>
    <w:p>
      <w:pPr>
        <w:ind w:firstLine="480"/>
      </w:pPr>
      <w:r>
        <w:rPr>
          <w:rFonts w:hint="eastAsia"/>
        </w:rPr>
        <w:t>2020-2021年计划招收博士后两名，主要从事计算机视觉，人工智能，机器学习，图像处理，模式识别等方面研究，博士后工资起薪40万/年，并可自主申请科研经费，研究表现突出者将额外给予科研奖励，达到学校考核要求的可申请留校工作。欢迎计算机、数学、电子、控制等专业获得博士学位，且从事过高水平科研工作的人士与我联系。</w:t>
      </w:r>
    </w:p>
    <w:p>
      <w:pPr>
        <w:ind w:firstLine="480"/>
      </w:pPr>
    </w:p>
    <w:p>
      <w:pPr>
        <w:ind w:firstLine="480"/>
      </w:pPr>
    </w:p>
    <w:p>
      <w:pPr>
        <w:pStyle w:val="4"/>
        <w:ind w:firstLine="643"/>
      </w:pPr>
      <w:r>
        <w:rPr>
          <w:rFonts w:hint="eastAsia"/>
        </w:rPr>
        <w:t>贾焰团队</w:t>
      </w:r>
    </w:p>
    <w:p>
      <w:pPr>
        <w:pStyle w:val="2"/>
      </w:pPr>
      <w:r>
        <w:rPr>
          <w:rFonts w:hint="eastAsia"/>
        </w:rPr>
        <w:t>个人简介</w:t>
      </w:r>
    </w:p>
    <w:p>
      <w:pPr>
        <w:ind w:firstLine="480"/>
      </w:pPr>
      <w:r>
        <w:rPr>
          <w:rFonts w:hint="eastAsia"/>
        </w:rPr>
        <w:t>贾焰教授，现任哈尔滨工业大学（深圳）教授、博士生导师；中国中文信息学会常务理事，网络空间大搜索专业委员会主任, 担任《网络与信息安全学报》等近10个杂志的编委委员。主要研究方向包括大数据分析、人工智能、在线社交网络分析和网络安全态势分析等。作为课题负责人承担和主持了“863计划”、“973计划”、国家自然科学基金等国家重要课题20余项；获国家科技进步二等奖4项（排名1，1，2，3）；发表进入SCI和EI检索的论文250篇，出版专著5部，获得82项发明专利和62项软件著作权授权，参与制定国家行业标准7项；培养博士硕士研究生100余名；主办和参与主办国际、国内会议40余次，多次在国际、国内重要会议上作主题发言；国际论坛FFD（Forum of Future Data）和国际会议IEEE ICDSC (IEEE International Conference on Data Science in Cyberspace)发起人。</w:t>
      </w:r>
    </w:p>
    <w:p>
      <w:pPr>
        <w:ind w:firstLine="560"/>
        <w:rPr>
          <w:rFonts w:asciiTheme="minorEastAsia" w:hAnsiTheme="minorEastAsia"/>
          <w:sz w:val="28"/>
          <w:szCs w:val="28"/>
        </w:rPr>
      </w:pPr>
    </w:p>
    <w:p>
      <w:pPr>
        <w:pStyle w:val="2"/>
      </w:pPr>
      <w:r>
        <w:rPr>
          <w:rFonts w:hint="eastAsia"/>
        </w:rPr>
        <w:t>研究方向</w:t>
      </w:r>
    </w:p>
    <w:p>
      <w:pPr>
        <w:ind w:firstLine="480"/>
      </w:pPr>
      <w:r>
        <w:rPr>
          <w:rFonts w:hint="eastAsia"/>
        </w:rPr>
        <w:t>大数据分析、人工智能、智慧搜所、在线社交网络分析、内容安全和网络安全态势分析</w:t>
      </w:r>
    </w:p>
    <w:p>
      <w:pPr>
        <w:ind w:firstLine="560"/>
        <w:rPr>
          <w:rFonts w:asciiTheme="minorEastAsia" w:hAnsiTheme="minorEastAsia"/>
          <w:sz w:val="28"/>
          <w:szCs w:val="28"/>
        </w:rPr>
      </w:pPr>
    </w:p>
    <w:p>
      <w:pPr>
        <w:pStyle w:val="2"/>
      </w:pPr>
      <w:r>
        <w:rPr>
          <w:rFonts w:hint="eastAsia"/>
        </w:rPr>
        <w:t>现有项目</w:t>
      </w:r>
    </w:p>
    <w:p>
      <w:pPr>
        <w:pStyle w:val="8"/>
        <w:numPr>
          <w:ilvl w:val="0"/>
          <w:numId w:val="11"/>
        </w:numPr>
        <w:ind w:firstLineChars="0"/>
      </w:pPr>
      <w:r>
        <w:rPr>
          <w:rFonts w:hint="eastAsia"/>
        </w:rPr>
        <w:t>基于人工智能的系统安全防御研究（工程院咨询）</w:t>
      </w:r>
    </w:p>
    <w:p>
      <w:pPr>
        <w:pStyle w:val="8"/>
        <w:numPr>
          <w:ilvl w:val="0"/>
          <w:numId w:val="11"/>
        </w:numPr>
        <w:ind w:firstLineChars="0"/>
      </w:pPr>
      <w:r>
        <w:rPr>
          <w:rFonts w:hint="eastAsia"/>
        </w:rPr>
        <w:t>基于大数据的网络安全态势智能感知关键技术与系统（广东省重点研发）</w:t>
      </w:r>
    </w:p>
    <w:p>
      <w:pPr>
        <w:ind w:firstLine="560"/>
        <w:rPr>
          <w:rFonts w:asciiTheme="minorEastAsia" w:hAnsiTheme="minorEastAsia"/>
          <w:sz w:val="28"/>
          <w:szCs w:val="28"/>
        </w:rPr>
      </w:pPr>
    </w:p>
    <w:p>
      <w:pPr>
        <w:pStyle w:val="2"/>
      </w:pPr>
      <w:r>
        <w:rPr>
          <w:rFonts w:hint="eastAsia"/>
        </w:rPr>
        <w:t>博士后招收条件</w:t>
      </w:r>
    </w:p>
    <w:p>
      <w:pPr>
        <w:pStyle w:val="8"/>
        <w:numPr>
          <w:ilvl w:val="0"/>
          <w:numId w:val="12"/>
        </w:numPr>
        <w:ind w:firstLineChars="0"/>
      </w:pPr>
      <w:r>
        <w:rPr>
          <w:rFonts w:hint="eastAsia"/>
        </w:rPr>
        <w:t>在国内外知名高校获得学位3年以内的全日制博士、或应届博士毕业生（须满足学位论文答辩要求），年龄在35周岁及以下；</w:t>
      </w:r>
    </w:p>
    <w:p>
      <w:pPr>
        <w:pStyle w:val="8"/>
        <w:numPr>
          <w:ilvl w:val="0"/>
          <w:numId w:val="12"/>
        </w:numPr>
        <w:ind w:firstLineChars="0"/>
      </w:pPr>
      <w:r>
        <w:rPr>
          <w:rFonts w:hint="eastAsia"/>
        </w:rPr>
        <w:t>在本领域有影响力的期刊和会议上以第一作者或通讯作者发表过2篇以上文章；</w:t>
      </w:r>
    </w:p>
    <w:p>
      <w:pPr>
        <w:pStyle w:val="8"/>
        <w:numPr>
          <w:ilvl w:val="0"/>
          <w:numId w:val="12"/>
        </w:numPr>
        <w:ind w:firstLineChars="0"/>
      </w:pPr>
      <w:r>
        <w:rPr>
          <w:rFonts w:hint="eastAsia"/>
        </w:rPr>
        <w:t>身体健康，具有良好的团队协作精神。</w:t>
      </w:r>
    </w:p>
    <w:p>
      <w:pPr>
        <w:ind w:firstLine="560"/>
        <w:rPr>
          <w:rFonts w:asciiTheme="minorEastAsia" w:hAnsiTheme="minorEastAsia"/>
          <w:sz w:val="28"/>
          <w:szCs w:val="28"/>
        </w:rPr>
      </w:pPr>
    </w:p>
    <w:p>
      <w:pPr>
        <w:pStyle w:val="2"/>
      </w:pPr>
      <w:r>
        <w:rPr>
          <w:rFonts w:hint="eastAsia"/>
        </w:rPr>
        <w:t>博士后应聘材料</w:t>
      </w:r>
    </w:p>
    <w:p>
      <w:pPr>
        <w:ind w:firstLine="480"/>
      </w:pPr>
      <w:r>
        <w:rPr>
          <w:rFonts w:hint="eastAsia"/>
        </w:rPr>
        <w:t>1、</w:t>
      </w:r>
      <w:r>
        <w:rPr>
          <w:rFonts w:hint="eastAsia"/>
        </w:rPr>
        <w:tab/>
      </w:r>
      <w:r>
        <w:rPr>
          <w:rFonts w:hint="eastAsia"/>
        </w:rPr>
        <w:t>中/英文个人简历（含研究内容、研究成果、荣誉奖励等）</w:t>
      </w:r>
    </w:p>
    <w:p>
      <w:pPr>
        <w:ind w:firstLine="480"/>
      </w:pPr>
      <w:r>
        <w:rPr>
          <w:rFonts w:hint="eastAsia"/>
        </w:rPr>
        <w:t>2、</w:t>
      </w:r>
      <w:r>
        <w:rPr>
          <w:rFonts w:hint="eastAsia"/>
        </w:rPr>
        <w:tab/>
      </w:r>
      <w:r>
        <w:rPr>
          <w:rFonts w:hint="eastAsia"/>
        </w:rPr>
        <w:t>其他能够证明申请人科研能力的材料</w:t>
      </w:r>
    </w:p>
    <w:p>
      <w:pPr>
        <w:ind w:firstLine="480"/>
      </w:pPr>
      <w:r>
        <w:rPr>
          <w:rFonts w:hint="eastAsia"/>
        </w:rPr>
        <w:t>联系方式：王老师：18570108170,；廖老师：18682212660</w:t>
      </w:r>
    </w:p>
    <w:p>
      <w:pPr>
        <w:ind w:firstLine="480"/>
      </w:pPr>
    </w:p>
    <w:p>
      <w:pPr>
        <w:ind w:firstLine="480"/>
      </w:pPr>
    </w:p>
    <w:p>
      <w:pPr>
        <w:ind w:firstLine="480"/>
      </w:pPr>
    </w:p>
    <w:p>
      <w:pPr>
        <w:pStyle w:val="4"/>
        <w:ind w:firstLine="643"/>
      </w:pPr>
      <w:r>
        <w:rPr>
          <w:rFonts w:hint="eastAsia"/>
        </w:rPr>
        <w:t>徐睿峰团队</w:t>
      </w:r>
    </w:p>
    <w:p>
      <w:pPr>
        <w:pStyle w:val="2"/>
      </w:pPr>
      <w:r>
        <w:rPr>
          <w:rFonts w:hint="eastAsia"/>
        </w:rPr>
        <w:t>个人简介</w:t>
      </w:r>
    </w:p>
    <w:p>
      <w:pPr>
        <w:ind w:firstLine="480"/>
      </w:pPr>
      <w:r>
        <w:rPr>
          <w:rFonts w:hint="eastAsia"/>
        </w:rPr>
        <w:t>徐睿峰教授，现任哈尔滨</w:t>
      </w:r>
      <w:r>
        <w:t>工业大学</w:t>
      </w:r>
      <w:r>
        <w:rPr>
          <w:rFonts w:hint="eastAsia"/>
        </w:rPr>
        <w:t>（深圳）</w:t>
      </w:r>
      <w:r>
        <w:t>教授</w:t>
      </w:r>
      <w:r>
        <w:rPr>
          <w:rFonts w:hint="eastAsia"/>
        </w:rPr>
        <w:t>、</w:t>
      </w:r>
      <w:r>
        <w:t>博士生导师</w:t>
      </w:r>
      <w:r>
        <w:rPr>
          <w:rFonts w:hint="eastAsia"/>
        </w:rPr>
        <w:t>；亚洲自然语言处理联合会(AFNLP)亚洲语言资源委员会主席。中国人工智能学会理事、青年工作委员会副主任，中国计算机学会自然语言处理专委会副秘书长，Springer International Journal of Machine Learning and Cybernetics ( JCR 1区) 副主编，哈工大-理光联合实验室常务副主任，招商证券-哈工大深圳联合实验室主任。长期从事自然语言处理、文本情感计算、人工智能、社交媒体挖掘、生物信息学、脑电信号处理与脑机接口等方面的研究。出版英文学术专著2本，译著1本，发表IEEE TKDE，TCBB，KBS等国际期刊论文40余篇，AAAI, IJCAI, ACL, EMNLP等国际会议论文100余篇。主持国家重点研发计划课题，国家自然科学基金重点项目子课题/面上项目/培育项目、国家重点实验室开放课题、教育部高等院校博士点基金等多项。获得教育部高等院校科技进步奖二等奖、黑龙江省科学技术进步奖二等奖各一项。2018年获中国人工智能学会优秀博士指导教师。2019年哈尔滨工业大学（深圳）首届优秀导师奖。</w:t>
      </w:r>
    </w:p>
    <w:p>
      <w:pPr>
        <w:ind w:firstLine="560"/>
        <w:rPr>
          <w:rFonts w:asciiTheme="minorEastAsia" w:hAnsiTheme="minorEastAsia"/>
          <w:sz w:val="28"/>
          <w:szCs w:val="28"/>
        </w:rPr>
      </w:pPr>
    </w:p>
    <w:p>
      <w:pPr>
        <w:pStyle w:val="2"/>
      </w:pPr>
      <w:r>
        <w:rPr>
          <w:rFonts w:hint="eastAsia"/>
        </w:rPr>
        <w:t>研究方向</w:t>
      </w:r>
    </w:p>
    <w:p>
      <w:pPr>
        <w:ind w:firstLine="480"/>
      </w:pPr>
      <w:r>
        <w:rPr>
          <w:rFonts w:hint="eastAsia"/>
        </w:rPr>
        <w:t>自然语言处理、文本情感计算、人工智能、社交媒体挖掘、生物信息学</w:t>
      </w:r>
    </w:p>
    <w:p>
      <w:pPr>
        <w:ind w:firstLine="560"/>
        <w:rPr>
          <w:rFonts w:asciiTheme="minorEastAsia" w:hAnsiTheme="minorEastAsia"/>
          <w:bCs/>
          <w:sz w:val="28"/>
          <w:szCs w:val="28"/>
        </w:rPr>
      </w:pPr>
    </w:p>
    <w:p>
      <w:pPr>
        <w:pStyle w:val="2"/>
      </w:pPr>
      <w:r>
        <w:rPr>
          <w:rFonts w:hint="eastAsia"/>
        </w:rPr>
        <w:t>现有项目</w:t>
      </w:r>
    </w:p>
    <w:p>
      <w:pPr>
        <w:pStyle w:val="8"/>
        <w:numPr>
          <w:ilvl w:val="0"/>
          <w:numId w:val="13"/>
        </w:numPr>
        <w:ind w:firstLineChars="0"/>
      </w:pPr>
      <w:r>
        <w:rPr>
          <w:rFonts w:hint="eastAsia"/>
        </w:rPr>
        <w:t>《社交媒体中文本情感语义计算理论和方法》国家自然科学基金重点项目子课题</w:t>
      </w:r>
    </w:p>
    <w:p>
      <w:pPr>
        <w:pStyle w:val="8"/>
        <w:numPr>
          <w:ilvl w:val="0"/>
          <w:numId w:val="13"/>
        </w:numPr>
        <w:ind w:firstLineChars="0"/>
      </w:pPr>
      <w:r>
        <w:rPr>
          <w:rFonts w:hint="eastAsia"/>
        </w:rPr>
        <w:t>《面向社交媒体热点话题的论辩分析研究》 国家自然科学基金面上项目</w:t>
      </w:r>
    </w:p>
    <w:p>
      <w:pPr>
        <w:pStyle w:val="8"/>
        <w:numPr>
          <w:ilvl w:val="0"/>
          <w:numId w:val="13"/>
        </w:numPr>
        <w:ind w:firstLineChars="0"/>
      </w:pPr>
      <w:r>
        <w:rPr>
          <w:rFonts w:hint="eastAsia"/>
        </w:rPr>
        <w:t>《网络大数据隐私保护和侵犯取证技术》国家重点研发计划项目子课题</w:t>
      </w:r>
    </w:p>
    <w:p>
      <w:pPr>
        <w:pStyle w:val="8"/>
        <w:numPr>
          <w:ilvl w:val="0"/>
          <w:numId w:val="13"/>
        </w:numPr>
        <w:ind w:firstLineChars="0"/>
      </w:pPr>
      <w:r>
        <w:rPr>
          <w:rFonts w:hint="eastAsia"/>
        </w:rPr>
        <w:t>《社交媒体大数据智能理解与预测关键技术研究》深圳市基础研究学科布局项目</w:t>
      </w:r>
    </w:p>
    <w:p>
      <w:pPr>
        <w:pStyle w:val="8"/>
        <w:numPr>
          <w:ilvl w:val="0"/>
          <w:numId w:val="13"/>
        </w:numPr>
        <w:ind w:firstLineChars="0"/>
      </w:pPr>
      <w:r>
        <w:rPr>
          <w:rFonts w:hint="eastAsia"/>
        </w:rPr>
        <w:t>《基于社交媒体大数据的重大突发公共卫生事件网络舆情态势感知》广东省新冠肺炎疫情防控科研专项项目</w:t>
      </w:r>
    </w:p>
    <w:p>
      <w:pPr>
        <w:pStyle w:val="8"/>
        <w:numPr>
          <w:ilvl w:val="0"/>
          <w:numId w:val="13"/>
        </w:numPr>
        <w:ind w:firstLineChars="0"/>
      </w:pPr>
      <w:r>
        <w:rPr>
          <w:rFonts w:hint="eastAsia"/>
        </w:rPr>
        <w:t>招商证券-哈工大深圳联合实验室创新研究课题</w:t>
      </w:r>
    </w:p>
    <w:p>
      <w:pPr>
        <w:pStyle w:val="2"/>
      </w:pPr>
      <w:r>
        <w:rPr>
          <w:rFonts w:hint="eastAsia"/>
        </w:rPr>
        <w:t>博士后招收条件</w:t>
      </w:r>
    </w:p>
    <w:p>
      <w:pPr>
        <w:ind w:firstLine="480"/>
      </w:pPr>
      <w:r>
        <w:rPr>
          <w:rFonts w:hint="eastAsia"/>
        </w:rPr>
        <w:t>1、在国内外知名高校获得学位3年以内的全日制博士、或应届博士毕业生（须满足学位论文答辩要求），年龄在35周岁及以下；</w:t>
      </w:r>
    </w:p>
    <w:p>
      <w:pPr>
        <w:ind w:firstLine="480"/>
      </w:pPr>
      <w:r>
        <w:rPr>
          <w:rFonts w:hint="eastAsia"/>
        </w:rPr>
        <w:t>2、在本领域有影响力期刊和会议以第一作者或通讯作者发表过2篇以上文章；</w:t>
      </w:r>
    </w:p>
    <w:p>
      <w:pPr>
        <w:ind w:firstLine="480"/>
      </w:pPr>
      <w:r>
        <w:rPr>
          <w:rFonts w:hint="eastAsia"/>
        </w:rPr>
        <w:t>3、身体健康，具有良好的团队协作精神。</w:t>
      </w:r>
    </w:p>
    <w:p>
      <w:pPr>
        <w:pStyle w:val="2"/>
      </w:pPr>
      <w:r>
        <w:rPr>
          <w:rFonts w:hint="eastAsia"/>
        </w:rPr>
        <w:t>博士后应聘材料</w:t>
      </w:r>
    </w:p>
    <w:p>
      <w:pPr>
        <w:ind w:firstLine="480"/>
      </w:pPr>
      <w:r>
        <w:rPr>
          <w:rFonts w:hint="eastAsia"/>
        </w:rPr>
        <w:t>1、中/英文个人简历（含研究内容、研究成果、荣誉奖励等）</w:t>
      </w:r>
    </w:p>
    <w:p>
      <w:pPr>
        <w:ind w:firstLine="480"/>
      </w:pPr>
      <w:r>
        <w:rPr>
          <w:rFonts w:hint="eastAsia"/>
        </w:rPr>
        <w:t>2、其他能够证明申请人科研能力的材料</w:t>
      </w:r>
    </w:p>
    <w:p>
      <w:pPr>
        <w:ind w:firstLine="480"/>
      </w:pPr>
      <w:r>
        <w:rPr>
          <w:rFonts w:hint="eastAsia"/>
        </w:rPr>
        <w:t xml:space="preserve">联系方式：徐老师 </w:t>
      </w:r>
      <w:r>
        <w:t>0755</w:t>
      </w:r>
      <w:r>
        <w:rPr>
          <w:rFonts w:hint="eastAsia"/>
        </w:rPr>
        <w:t>-</w:t>
      </w:r>
      <w:r>
        <w:t xml:space="preserve">26033283 </w:t>
      </w:r>
      <w:r>
        <w:rPr>
          <w:rFonts w:hint="eastAsia"/>
        </w:rPr>
        <w:t>x</w:t>
      </w:r>
      <w:r>
        <w:t>uruifeng@hit.edu.cn</w:t>
      </w:r>
    </w:p>
    <w:p>
      <w:pPr>
        <w:pStyle w:val="4"/>
        <w:ind w:firstLine="643"/>
      </w:pPr>
      <w:r>
        <w:rPr>
          <w:rFonts w:hint="eastAsia"/>
        </w:rPr>
        <w:t>徐勇团队</w:t>
      </w:r>
    </w:p>
    <w:p>
      <w:pPr>
        <w:widowControl/>
        <w:snapToGrid w:val="0"/>
        <w:spacing w:line="360" w:lineRule="auto"/>
        <w:ind w:firstLine="562"/>
        <w:rPr>
          <w:rFonts w:ascii="Times New Roman" w:hAnsi="Times New Roman"/>
          <w:b/>
          <w:bCs/>
          <w:sz w:val="28"/>
          <w:szCs w:val="28"/>
        </w:rPr>
      </w:pPr>
      <w:bookmarkStart w:id="0" w:name="OLE_LINK1"/>
    </w:p>
    <w:p>
      <w:pPr>
        <w:pStyle w:val="2"/>
      </w:pPr>
      <w:r>
        <w:rPr>
          <w:rFonts w:hint="eastAsia"/>
        </w:rPr>
        <w:t>个人简介</w:t>
      </w:r>
    </w:p>
    <w:p>
      <w:pPr>
        <w:ind w:firstLine="480"/>
      </w:pPr>
      <w:r>
        <w:t>徐勇</w:t>
      </w:r>
      <w:bookmarkEnd w:id="0"/>
      <w:r>
        <w:rPr>
          <w:rFonts w:hint="eastAsia"/>
        </w:rPr>
        <w:t>,</w:t>
      </w:r>
      <w:r>
        <w:rPr>
          <w:rFonts w:hint="eastAsia"/>
          <w:b/>
        </w:rPr>
        <w:t xml:space="preserve"> </w:t>
      </w:r>
      <w:r>
        <w:rPr>
          <w:rFonts w:hint="eastAsia"/>
        </w:rPr>
        <w:t>工学</w:t>
      </w:r>
      <w:r>
        <w:t>博士，</w:t>
      </w:r>
      <w:r>
        <w:rPr>
          <w:rFonts w:hint="eastAsia"/>
        </w:rPr>
        <w:t>现任</w:t>
      </w:r>
      <w:r>
        <w:t>哈尔滨工业大学深圳研究生院教授，博士生导师</w:t>
      </w:r>
      <w:r>
        <w:rPr>
          <w:rFonts w:hint="eastAsia"/>
        </w:rPr>
        <w:t>，IEEE高级</w:t>
      </w:r>
      <w:r>
        <w:t>会员。</w:t>
      </w:r>
      <w:r>
        <w:rPr>
          <w:rFonts w:hint="eastAsia"/>
        </w:rPr>
        <w:t>入选广东省特支计划人才（广东省科技创新领军人才）、鹏城学者、教育部新世纪</w:t>
      </w:r>
      <w:r>
        <w:t>优秀人才</w:t>
      </w:r>
      <w:r>
        <w:rPr>
          <w:rFonts w:hint="eastAsia"/>
        </w:rPr>
        <w:t>、</w:t>
      </w:r>
      <w:r>
        <w:t>深圳市</w:t>
      </w:r>
      <w:r>
        <w:rPr>
          <w:rFonts w:hint="eastAsia"/>
        </w:rPr>
        <w:t>政府特殊津贴专家、</w:t>
      </w:r>
      <w:r>
        <w:t>深圳市高层次人才地方级（领军）人才</w:t>
      </w:r>
      <w:r>
        <w:rPr>
          <w:rFonts w:hint="eastAsia"/>
        </w:rPr>
        <w:t>、</w:t>
      </w:r>
      <w:r>
        <w:t>哈工大杰出人才培育计划。获得</w:t>
      </w:r>
      <w:r>
        <w:rPr>
          <w:rFonts w:hint="eastAsia"/>
        </w:rPr>
        <w:t>多</w:t>
      </w:r>
      <w:r>
        <w:t>项国家发明专利</w:t>
      </w:r>
      <w:r>
        <w:rPr>
          <w:rFonts w:hint="eastAsia"/>
        </w:rPr>
        <w:t>并推广应用</w:t>
      </w:r>
      <w:r>
        <w:t>。</w:t>
      </w:r>
    </w:p>
    <w:p>
      <w:pPr>
        <w:widowControl/>
        <w:snapToGrid w:val="0"/>
        <w:spacing w:line="360" w:lineRule="auto"/>
        <w:ind w:firstLine="560"/>
        <w:rPr>
          <w:rFonts w:ascii="Times New Roman" w:hAnsi="Times New Roman"/>
          <w:bCs/>
          <w:sz w:val="28"/>
          <w:szCs w:val="28"/>
        </w:rPr>
      </w:pPr>
    </w:p>
    <w:p>
      <w:pPr>
        <w:pStyle w:val="2"/>
      </w:pPr>
      <w:r>
        <w:rPr>
          <w:rFonts w:hint="eastAsia"/>
        </w:rPr>
        <w:t>研究方向</w:t>
      </w:r>
    </w:p>
    <w:p>
      <w:pPr>
        <w:ind w:firstLine="480"/>
        <w:rPr>
          <w:rFonts w:ascii="Times New Roman" w:hAnsi="Times New Roman"/>
          <w:bCs/>
          <w:sz w:val="28"/>
          <w:szCs w:val="28"/>
        </w:rPr>
      </w:pPr>
      <w:r>
        <w:t>模式识别、生物特征分析与识别</w:t>
      </w:r>
      <w:r>
        <w:rPr>
          <w:rFonts w:hint="eastAsia"/>
        </w:rPr>
        <w:t>、</w:t>
      </w:r>
      <w:r>
        <w:t>图像处理</w:t>
      </w:r>
      <w:r>
        <w:rPr>
          <w:rFonts w:hint="eastAsia"/>
        </w:rPr>
        <w:t>、医学图像分析与处理、生物信息学</w:t>
      </w:r>
      <w:r>
        <w:rPr>
          <w:rFonts w:ascii="Times New Roman" w:hAnsi="宋体"/>
          <w:sz w:val="28"/>
          <w:szCs w:val="28"/>
        </w:rPr>
        <w:t>。</w:t>
      </w:r>
    </w:p>
    <w:p>
      <w:pPr>
        <w:widowControl/>
        <w:snapToGrid w:val="0"/>
        <w:spacing w:line="360" w:lineRule="auto"/>
        <w:ind w:firstLine="560"/>
        <w:rPr>
          <w:rFonts w:ascii="Times New Roman" w:hAnsi="Times New Roman"/>
          <w:bCs/>
          <w:sz w:val="28"/>
          <w:szCs w:val="28"/>
        </w:rPr>
      </w:pPr>
      <w:r>
        <w:rPr>
          <w:rFonts w:ascii="Times New Roman" w:hAnsi="Times New Roman"/>
          <w:bCs/>
          <w:sz w:val="28"/>
          <w:szCs w:val="28"/>
        </w:rPr>
        <w:tab/>
      </w:r>
    </w:p>
    <w:p>
      <w:pPr>
        <w:pStyle w:val="2"/>
      </w:pPr>
      <w:r>
        <w:rPr>
          <w:rFonts w:hint="eastAsia"/>
        </w:rPr>
        <w:t>现有项目</w:t>
      </w:r>
    </w:p>
    <w:p>
      <w:pPr>
        <w:ind w:firstLine="480"/>
      </w:pPr>
      <w:r>
        <w:rPr>
          <w:rFonts w:hint="eastAsia"/>
        </w:rPr>
        <w:t>正在开展的课题包括国家重大科技研发计划、国家基金面上项目、省市级以及横向项目十余项。</w:t>
      </w:r>
    </w:p>
    <w:p>
      <w:pPr>
        <w:ind w:firstLine="480"/>
      </w:pPr>
      <w:r>
        <w:rPr>
          <w:rFonts w:hint="eastAsia"/>
        </w:rPr>
        <w:t xml:space="preserve">  </w:t>
      </w:r>
      <w:r>
        <w:t xml:space="preserve">  </w:t>
      </w:r>
      <w:r>
        <w:rPr>
          <w:rFonts w:hint="eastAsia"/>
        </w:rPr>
        <w:t xml:space="preserve">智能视频分析系统 </w:t>
      </w:r>
    </w:p>
    <w:p>
      <w:pPr>
        <w:ind w:firstLine="480"/>
      </w:pPr>
      <w:r>
        <w:rPr>
          <w:rFonts w:hint="eastAsia"/>
        </w:rPr>
        <w:t xml:space="preserve">  </w:t>
      </w:r>
      <w:r>
        <w:t xml:space="preserve">  </w:t>
      </w:r>
      <w:r>
        <w:rPr>
          <w:rFonts w:hint="eastAsia"/>
        </w:rPr>
        <w:t xml:space="preserve">双模态人脸考勤系统 </w:t>
      </w:r>
    </w:p>
    <w:p>
      <w:pPr>
        <w:ind w:firstLine="480"/>
      </w:pPr>
      <w:r>
        <w:rPr>
          <w:rFonts w:hint="eastAsia"/>
        </w:rPr>
        <w:t xml:space="preserve">  </w:t>
      </w:r>
      <w:r>
        <w:t xml:space="preserve">  </w:t>
      </w:r>
      <w:r>
        <w:rPr>
          <w:rFonts w:hint="eastAsia"/>
        </w:rPr>
        <w:t xml:space="preserve">基于人脸认证的计算机登陆软件系统 </w:t>
      </w:r>
    </w:p>
    <w:p>
      <w:pPr>
        <w:ind w:firstLine="480"/>
      </w:pPr>
      <w:r>
        <w:rPr>
          <w:rFonts w:hint="eastAsia"/>
        </w:rPr>
        <w:t xml:space="preserve">  </w:t>
      </w:r>
      <w:r>
        <w:t xml:space="preserve">  </w:t>
      </w:r>
      <w:r>
        <w:rPr>
          <w:rFonts w:hint="eastAsia"/>
        </w:rPr>
        <w:t xml:space="preserve">人脸与指纹识别系统 </w:t>
      </w:r>
    </w:p>
    <w:p>
      <w:pPr>
        <w:ind w:firstLine="480"/>
      </w:pPr>
      <w:r>
        <w:rPr>
          <w:rFonts w:hint="eastAsia"/>
        </w:rPr>
        <w:t xml:space="preserve">  </w:t>
      </w:r>
      <w:r>
        <w:t xml:space="preserve">  </w:t>
      </w:r>
      <w:r>
        <w:rPr>
          <w:rFonts w:hint="eastAsia"/>
        </w:rPr>
        <w:t xml:space="preserve">近红外与可见光双模态深度学习项目资源（经过训练可直接运行的深层网络） </w:t>
      </w:r>
    </w:p>
    <w:p>
      <w:pPr>
        <w:ind w:firstLine="480"/>
      </w:pPr>
      <w:r>
        <w:rPr>
          <w:rFonts w:hint="eastAsia"/>
        </w:rPr>
        <w:t>更多详情参见个人主页</w:t>
      </w:r>
      <w:r>
        <w:t>http://www.yongxu.org/lunwen.html</w:t>
      </w:r>
    </w:p>
    <w:p>
      <w:pPr>
        <w:widowControl/>
        <w:snapToGrid w:val="0"/>
        <w:spacing w:line="360" w:lineRule="auto"/>
        <w:ind w:firstLine="562"/>
        <w:rPr>
          <w:rFonts w:ascii="Times New Roman" w:hAnsi="宋体"/>
          <w:b/>
          <w:sz w:val="28"/>
          <w:szCs w:val="28"/>
        </w:rPr>
      </w:pPr>
    </w:p>
    <w:p>
      <w:pPr>
        <w:pStyle w:val="2"/>
      </w:pPr>
      <w:r>
        <w:rPr>
          <w:rFonts w:hint="eastAsia"/>
        </w:rPr>
        <w:t>招收条件</w:t>
      </w:r>
    </w:p>
    <w:p>
      <w:pPr>
        <w:ind w:firstLine="480"/>
      </w:pPr>
      <w:r>
        <w:rPr>
          <w:rFonts w:hint="eastAsia"/>
        </w:rPr>
        <w:t>申请人上述研究方向且满足深圳市博士后招收条件</w:t>
      </w:r>
    </w:p>
    <w:p>
      <w:pPr>
        <w:ind w:firstLine="562"/>
        <w:rPr>
          <w:rFonts w:asciiTheme="minorEastAsia" w:hAnsiTheme="minorEastAsia"/>
          <w:b/>
          <w:sz w:val="28"/>
          <w:szCs w:val="28"/>
        </w:rPr>
      </w:pPr>
      <w:r>
        <w:rPr>
          <w:rFonts w:hint="eastAsia" w:asciiTheme="minorEastAsia" w:hAnsiTheme="minorEastAsia"/>
          <w:b/>
          <w:sz w:val="28"/>
          <w:szCs w:val="28"/>
        </w:rPr>
        <w:t>联系方式</w:t>
      </w:r>
    </w:p>
    <w:p>
      <w:pPr>
        <w:ind w:firstLine="480"/>
      </w:pPr>
      <w:r>
        <w:t xml:space="preserve">电话： +86-0755-26032458; 13640997970 </w:t>
      </w:r>
    </w:p>
    <w:p>
      <w:pPr>
        <w:ind w:firstLine="480"/>
      </w:pPr>
      <w:r>
        <w:t>传真： +86-0755-26032461</w:t>
      </w:r>
    </w:p>
    <w:p>
      <w:pPr>
        <w:ind w:firstLine="480"/>
      </w:pPr>
      <w:r>
        <w:t>Email：laterfall@hit.edu.cn; yongxu@ymail.com</w:t>
      </w:r>
    </w:p>
    <w:p>
      <w:pPr>
        <w:ind w:firstLine="560"/>
        <w:rPr>
          <w:rFonts w:asciiTheme="minorEastAsia" w:hAnsiTheme="minorEastAsia"/>
          <w:sz w:val="28"/>
          <w:szCs w:val="28"/>
        </w:rPr>
      </w:pPr>
    </w:p>
    <w:p>
      <w:pPr>
        <w:ind w:firstLine="560"/>
        <w:rPr>
          <w:rFonts w:asciiTheme="minorEastAsia" w:hAnsiTheme="minorEastAsia"/>
          <w:sz w:val="28"/>
          <w:szCs w:val="28"/>
        </w:rPr>
      </w:pPr>
    </w:p>
    <w:p>
      <w:pPr>
        <w:pStyle w:val="4"/>
        <w:ind w:firstLine="643"/>
      </w:pPr>
      <w:r>
        <w:rPr>
          <w:rFonts w:hint="eastAsia"/>
        </w:rPr>
        <w:t>徐增林团队</w:t>
      </w:r>
    </w:p>
    <w:p>
      <w:pPr>
        <w:ind w:firstLine="540"/>
        <w:rPr>
          <w:rFonts w:ascii="Times New Roman" w:hAnsi="Times New Roman" w:cs="Times New Roman"/>
          <w:color w:val="333333"/>
          <w:spacing w:val="15"/>
          <w:shd w:val="clear" w:color="auto" w:fill="FFFFFF"/>
        </w:rPr>
      </w:pPr>
    </w:p>
    <w:p>
      <w:pPr>
        <w:pStyle w:val="2"/>
        <w:rPr>
          <w:lang w:val="zh-CN"/>
        </w:rPr>
      </w:pPr>
      <w:r>
        <w:rPr>
          <w:rFonts w:hint="eastAsia"/>
          <w:lang w:val="zh-CN"/>
        </w:rPr>
        <w:t>个人简介</w:t>
      </w:r>
    </w:p>
    <w:p>
      <w:pPr>
        <w:ind w:firstLine="480"/>
      </w:pPr>
      <w:r>
        <w:rPr>
          <w:rFonts w:hint="eastAsia"/>
        </w:rPr>
        <w:t>徐增林现任哈尔滨工业大学（深圳）教授、博士生导师。2009年毕业于香港中文大学计算机科学与工程专业并获博士学位，先后在密西根州立大学、德国马普计算机研究所/萨尔大学、普渡大学、电子科技大学等从事研究工作。主要研究兴趣为机器学习及应用。他在包括IEEE TPAMI, IEEE TNNLS，NIPS, ICML, IJCAI, AAAI，CVPR，ACL等重要会议和刊物发表论文</w:t>
      </w:r>
      <w:r>
        <w:t>100</w:t>
      </w:r>
      <w:r>
        <w:rPr>
          <w:rFonts w:hint="eastAsia"/>
        </w:rPr>
        <w:t>多篇，发表专著1部，获得2015年AAAI大会最佳学生论文奖提名、ACML2016最佳学生论文奖亚军（Runner Up），2016年APNNS青年学者奖。多次担任人工智能领域的主要国际会议如AAAI/IJCAI等会议的程序委员会成员。目前担任Neural Networks 和Neurocomputing的编委。</w:t>
      </w:r>
    </w:p>
    <w:p>
      <w:pPr>
        <w:pStyle w:val="9"/>
        <w:ind w:firstLine="562"/>
        <w:rPr>
          <w:rFonts w:asciiTheme="minorEastAsia" w:hAnsiTheme="minorEastAsia"/>
          <w:lang w:val="zh-CN"/>
        </w:rPr>
      </w:pPr>
    </w:p>
    <w:p>
      <w:pPr>
        <w:pStyle w:val="2"/>
      </w:pPr>
      <w:r>
        <w:rPr>
          <w:rFonts w:hint="eastAsia"/>
          <w:lang w:val="zh-CN"/>
        </w:rPr>
        <w:t>研究方向</w:t>
      </w:r>
    </w:p>
    <w:p>
      <w:pPr>
        <w:ind w:firstLine="480"/>
      </w:pPr>
      <w:r>
        <w:rPr>
          <w:rFonts w:hint="eastAsia"/>
        </w:rPr>
        <w:t>致力于解决涉及现代大数据分析的关键建模和计算的挑战，实现复杂系统在自然语言处理，计算机视觉，社会计算，网络空间安全，生物信息学和生物医学应用等领域的研究。为此研究由各种应用驱动的稀疏、关系</w:t>
      </w:r>
      <w:r>
        <w:t>、</w:t>
      </w:r>
      <w:r>
        <w:rPr>
          <w:rFonts w:hint="eastAsia"/>
        </w:rPr>
        <w:t>动态</w:t>
      </w:r>
      <w:r>
        <w:t>、</w:t>
      </w:r>
      <w:r>
        <w:rPr>
          <w:rFonts w:hint="eastAsia"/>
        </w:rPr>
        <w:t>深度</w:t>
      </w:r>
      <w:r>
        <w:t>学习</w:t>
      </w:r>
      <w:r>
        <w:rPr>
          <w:rFonts w:hint="eastAsia"/>
        </w:rPr>
        <w:t>模型，并为这些模型开发</w:t>
      </w:r>
      <w:r>
        <w:t>精确、</w:t>
      </w:r>
      <w:r>
        <w:rPr>
          <w:rFonts w:hint="eastAsia"/>
        </w:rPr>
        <w:t>高效和可扩展的算法。</w:t>
      </w:r>
    </w:p>
    <w:p>
      <w:pPr>
        <w:pStyle w:val="2"/>
      </w:pPr>
      <w:r>
        <w:rPr>
          <w:rFonts w:hint="eastAsia"/>
          <w:lang w:val="zh-CN"/>
        </w:rPr>
        <w:t>研究领域</w:t>
      </w:r>
    </w:p>
    <w:p>
      <w:pPr>
        <w:ind w:firstLine="480"/>
      </w:pPr>
      <w:r>
        <w:rPr>
          <w:rFonts w:hint="eastAsia"/>
        </w:rPr>
        <w:t>1．机器学习理论与方法</w:t>
      </w:r>
    </w:p>
    <w:p>
      <w:pPr>
        <w:ind w:firstLine="480"/>
      </w:pPr>
      <w:r>
        <w:rPr>
          <w:rFonts w:hint="eastAsia"/>
        </w:rPr>
        <w:t>多源异构数据学习：多核学习</w:t>
      </w:r>
      <w:r>
        <w:t xml:space="preserve"> / </w:t>
      </w:r>
      <w:r>
        <w:rPr>
          <w:rFonts w:hint="eastAsia"/>
        </w:rPr>
        <w:t>多视图学习</w:t>
      </w:r>
      <w:r>
        <w:t xml:space="preserve"> </w:t>
      </w:r>
      <w:r>
        <w:rPr>
          <w:rFonts w:hint="eastAsia"/>
        </w:rPr>
        <w:t>/</w:t>
      </w:r>
      <w:r>
        <w:t xml:space="preserve"> </w:t>
      </w:r>
      <w:r>
        <w:rPr>
          <w:rFonts w:hint="eastAsia"/>
        </w:rPr>
        <w:t>多任务学习</w:t>
      </w:r>
      <w:r>
        <w:t xml:space="preserve"> </w:t>
      </w:r>
      <w:r>
        <w:rPr>
          <w:rFonts w:hint="eastAsia"/>
        </w:rPr>
        <w:t>/ 张量网络 /</w:t>
      </w:r>
      <w:r>
        <w:t xml:space="preserve"> </w:t>
      </w:r>
      <w:r>
        <w:rPr>
          <w:rFonts w:hint="eastAsia"/>
        </w:rPr>
        <w:t>迁移学习</w:t>
      </w:r>
      <w:r>
        <w:t xml:space="preserve"> </w:t>
      </w:r>
    </w:p>
    <w:p>
      <w:pPr>
        <w:ind w:firstLine="480"/>
      </w:pPr>
      <w:r>
        <w:rPr>
          <w:rFonts w:hint="eastAsia"/>
        </w:rPr>
        <w:t>贝叶斯深度学习</w:t>
      </w:r>
    </w:p>
    <w:p>
      <w:pPr>
        <w:ind w:firstLine="480"/>
      </w:pPr>
      <w:r>
        <w:rPr>
          <w:rFonts w:hint="eastAsia"/>
        </w:rPr>
        <w:t>分布式学习与联邦学习</w:t>
      </w:r>
    </w:p>
    <w:p>
      <w:pPr>
        <w:ind w:firstLine="480"/>
      </w:pPr>
      <w:r>
        <w:t>量子机器学习</w:t>
      </w:r>
    </w:p>
    <w:p>
      <w:pPr>
        <w:ind w:firstLine="480"/>
      </w:pPr>
      <w:r>
        <w:rPr>
          <w:rFonts w:hint="eastAsia"/>
        </w:rPr>
        <w:t>2．机器学习应用</w:t>
      </w:r>
    </w:p>
    <w:p>
      <w:pPr>
        <w:ind w:firstLine="480"/>
      </w:pPr>
      <w:r>
        <w:rPr>
          <w:rFonts w:hint="eastAsia"/>
        </w:rPr>
        <w:t>医疗大数据分析</w:t>
      </w:r>
    </w:p>
    <w:p>
      <w:pPr>
        <w:ind w:firstLine="480"/>
      </w:pPr>
      <w:r>
        <w:rPr>
          <w:rFonts w:hint="eastAsia"/>
        </w:rPr>
        <w:t>网络数据分析</w:t>
      </w:r>
    </w:p>
    <w:p>
      <w:pPr>
        <w:ind w:firstLine="480"/>
      </w:pPr>
      <w:r>
        <w:rPr>
          <w:rFonts w:hint="eastAsia"/>
        </w:rPr>
        <w:t>序列数据分析</w:t>
      </w:r>
    </w:p>
    <w:p>
      <w:pPr>
        <w:ind w:firstLine="480"/>
      </w:pPr>
      <w:r>
        <w:rPr>
          <w:rFonts w:hint="eastAsia"/>
        </w:rPr>
        <w:t>知识图谱与自动问答</w:t>
      </w:r>
    </w:p>
    <w:p>
      <w:pPr>
        <w:ind w:firstLine="560"/>
        <w:rPr>
          <w:rFonts w:asciiTheme="minorEastAsia" w:hAnsiTheme="minorEastAsia"/>
          <w:sz w:val="28"/>
          <w:szCs w:val="28"/>
        </w:rPr>
      </w:pPr>
    </w:p>
    <w:p>
      <w:pPr>
        <w:pStyle w:val="2"/>
      </w:pPr>
      <w:r>
        <w:rPr>
          <w:rFonts w:hint="eastAsia"/>
        </w:rPr>
        <w:t>支持项目</w:t>
      </w:r>
    </w:p>
    <w:p>
      <w:pPr>
        <w:ind w:firstLine="480"/>
      </w:pPr>
      <w:r>
        <w:rPr>
          <w:rFonts w:hint="eastAsia"/>
        </w:rPr>
        <w:t>科技部2</w:t>
      </w:r>
      <w:r>
        <w:t>030</w:t>
      </w:r>
      <w:r>
        <w:rPr>
          <w:rFonts w:hint="eastAsia"/>
        </w:rPr>
        <w:t>人工智能：新一代认知神经网络</w:t>
      </w:r>
    </w:p>
    <w:p>
      <w:pPr>
        <w:ind w:firstLine="480"/>
      </w:pPr>
      <w:r>
        <w:rPr>
          <w:rFonts w:hint="eastAsia"/>
        </w:rPr>
        <w:t>启动项目：张量网络驱动的机器学习研究</w:t>
      </w:r>
    </w:p>
    <w:p>
      <w:pPr>
        <w:pStyle w:val="2"/>
      </w:pPr>
      <w:r>
        <w:t xml:space="preserve">电子邮件 </w:t>
      </w:r>
    </w:p>
    <w:p>
      <w:pPr>
        <w:ind w:firstLine="480"/>
        <w:rPr>
          <w:rFonts w:asciiTheme="minorEastAsia" w:hAnsiTheme="minorEastAsia"/>
          <w:sz w:val="28"/>
          <w:szCs w:val="28"/>
        </w:rPr>
      </w:pPr>
      <w:r>
        <w:fldChar w:fldCharType="begin"/>
      </w:r>
      <w:r>
        <w:instrText xml:space="preserve"> HYPERLINK "mailto:xuzenglin@hit.edu.cn" </w:instrText>
      </w:r>
      <w:r>
        <w:fldChar w:fldCharType="separate"/>
      </w:r>
      <w:r>
        <w:rPr>
          <w:rStyle w:val="7"/>
          <w:rFonts w:asciiTheme="minorEastAsia" w:hAnsiTheme="minorEastAsia"/>
          <w:sz w:val="28"/>
          <w:szCs w:val="28"/>
        </w:rPr>
        <w:t>xuzenglin@hit.edu.cn</w:t>
      </w:r>
      <w:r>
        <w:rPr>
          <w:rStyle w:val="7"/>
          <w:rFonts w:asciiTheme="minorEastAsia" w:hAnsiTheme="minorEastAsia"/>
          <w:sz w:val="28"/>
          <w:szCs w:val="28"/>
        </w:rPr>
        <w:fldChar w:fldCharType="end"/>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037AC"/>
    <w:multiLevelType w:val="multilevel"/>
    <w:tmpl w:val="018037AC"/>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6E30AF"/>
    <w:multiLevelType w:val="multilevel"/>
    <w:tmpl w:val="0B6E30A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68A576A"/>
    <w:multiLevelType w:val="multilevel"/>
    <w:tmpl w:val="168A576A"/>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79E6D10"/>
    <w:multiLevelType w:val="multilevel"/>
    <w:tmpl w:val="379E6D1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CFD59CB"/>
    <w:multiLevelType w:val="multilevel"/>
    <w:tmpl w:val="4CFD59CB"/>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DA3189F"/>
    <w:multiLevelType w:val="multilevel"/>
    <w:tmpl w:val="4DA3189F"/>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5927FAA"/>
    <w:multiLevelType w:val="multilevel"/>
    <w:tmpl w:val="55927FAA"/>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9042F71"/>
    <w:multiLevelType w:val="multilevel"/>
    <w:tmpl w:val="59042F7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9724657"/>
    <w:multiLevelType w:val="multilevel"/>
    <w:tmpl w:val="59724657"/>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BB90AC7"/>
    <w:multiLevelType w:val="multilevel"/>
    <w:tmpl w:val="5BB90AC7"/>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5E26E14"/>
    <w:multiLevelType w:val="multilevel"/>
    <w:tmpl w:val="65E26E14"/>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94C6992"/>
    <w:multiLevelType w:val="multilevel"/>
    <w:tmpl w:val="694C6992"/>
    <w:lvl w:ilvl="0" w:tentative="0">
      <w:start w:val="1"/>
      <w:numFmt w:val="decimal"/>
      <w:lvlText w:val="%1."/>
      <w:lvlJc w:val="left"/>
      <w:pPr>
        <w:ind w:left="900" w:hanging="420"/>
      </w:pPr>
      <w:rPr>
        <w:rFonts w:hint="eastAsia"/>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2FF00C7"/>
    <w:multiLevelType w:val="multilevel"/>
    <w:tmpl w:val="72FF00C7"/>
    <w:lvl w:ilvl="0" w:tentative="0">
      <w:start w:val="1"/>
      <w:numFmt w:val="decimal"/>
      <w:lvlText w:val="%1."/>
      <w:lvlJc w:val="left"/>
      <w:pPr>
        <w:ind w:left="900" w:hanging="420"/>
      </w:pPr>
      <w:rPr>
        <w:rFonts w:hint="eastAsia"/>
        <w:sz w:val="24"/>
      </w:rPr>
    </w:lvl>
    <w:lvl w:ilvl="1" w:tentative="0">
      <w:start w:val="1"/>
      <w:numFmt w:val="decimal"/>
      <w:lvlText w:val="%2）"/>
      <w:lvlJc w:val="left"/>
      <w:pPr>
        <w:ind w:left="1680" w:hanging="7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12"/>
  </w:num>
  <w:num w:numId="3">
    <w:abstractNumId w:val="5"/>
  </w:num>
  <w:num w:numId="4">
    <w:abstractNumId w:val="0"/>
  </w:num>
  <w:num w:numId="5">
    <w:abstractNumId w:val="2"/>
  </w:num>
  <w:num w:numId="6">
    <w:abstractNumId w:val="4"/>
  </w:num>
  <w:num w:numId="7">
    <w:abstractNumId w:val="3"/>
  </w:num>
  <w:num w:numId="8">
    <w:abstractNumId w:val="1"/>
  </w:num>
  <w:num w:numId="9">
    <w:abstractNumId w:val="7"/>
  </w:num>
  <w:num w:numId="10">
    <w:abstractNumId w:val="8"/>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81E8D"/>
    <w:rsid w:val="26C8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unhideWhenUsed/>
    <w:qFormat/>
    <w:uiPriority w:val="9"/>
    <w:pPr>
      <w:keepNext/>
      <w:keepLines/>
      <w:spacing w:before="260" w:after="260" w:line="360" w:lineRule="auto"/>
      <w:ind w:firstLine="0" w:firstLineChars="0"/>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Subtitle"/>
    <w:basedOn w:val="1"/>
    <w:next w:val="1"/>
    <w:qFormat/>
    <w:uiPriority w:val="11"/>
    <w:pPr>
      <w:spacing w:before="240" w:after="60" w:line="312" w:lineRule="auto"/>
      <w:jc w:val="center"/>
      <w:outlineLvl w:val="1"/>
    </w:pPr>
    <w:rPr>
      <w:b/>
      <w:bCs/>
      <w:kern w:val="28"/>
      <w:sz w:val="32"/>
      <w:szCs w:val="32"/>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pPr>
    <w:rPr>
      <w:rFonts w:ascii="Calibri" w:hAnsi="Calibri" w:eastAsia="宋体" w:cs="Times New Roman"/>
    </w:rPr>
  </w:style>
  <w:style w:type="paragraph" w:customStyle="1" w:styleId="9">
    <w:name w:val="小节标题"/>
    <w:basedOn w:val="1"/>
    <w:qFormat/>
    <w:uiPriority w:val="0"/>
    <w:pPr>
      <w:jc w:val="left"/>
    </w:pPr>
    <w:rPr>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2021-06-18T03:30:00Z</dcterms:created>
  <dc:creator>yan</dc:creator>
  <cp:lastModifiedBy>yan</cp:lastModifiedBy>
  <dcterms:modified xsi:type="dcterms:W3CDTF">2021-06-18T03:31:06Z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E109030455EA4E1EAB57F8958F45DEC6</vt:lpwstr>
  </property>
</Properties>
</file>