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考生报名应提交资料清单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5.中共党员证明（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需提供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6.高校教师资格证（如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7.职称证（如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8.职业（执业）资格证书（如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9.就业推荐表（应届生需提供）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10.工作经历证明（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提供社保缴费记录、劳动合同、工作证明等材料之一即可）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版，报名时请打包发送至招聘邮箱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1697178646@qq.com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3C0A"/>
    <w:rsid w:val="00981795"/>
    <w:rsid w:val="0182616D"/>
    <w:rsid w:val="03B37652"/>
    <w:rsid w:val="06293CA1"/>
    <w:rsid w:val="0B8A0D85"/>
    <w:rsid w:val="14E651F2"/>
    <w:rsid w:val="293D3C0A"/>
    <w:rsid w:val="2C357A38"/>
    <w:rsid w:val="3A2355E8"/>
    <w:rsid w:val="440957F7"/>
    <w:rsid w:val="4E9D3A87"/>
    <w:rsid w:val="4F191B32"/>
    <w:rsid w:val="5B6756F4"/>
    <w:rsid w:val="64BB3C7F"/>
    <w:rsid w:val="6B896324"/>
    <w:rsid w:val="75B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鸢尾苏</cp:lastModifiedBy>
  <dcterms:modified xsi:type="dcterms:W3CDTF">2021-06-22T02:24:45Z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21EDA68BBDBF46F984A3C4F9BA084FDC</vt:lpwstr>
  </property>
  <property fmtid="{D5CDD505-2E9C-101B-9397-08002B2CF9AE}" pid="4" name="KSOSaveFontToCloudKey">
    <vt:lpwstr>602578321_btnclosed</vt:lpwstr>
  </property>
</Properties>
</file>