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74" w:rsidRDefault="00331574">
      <w:pPr>
        <w:spacing w:line="48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上海外国语大学专职辅导员应聘人员简历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636"/>
        <w:gridCol w:w="1276"/>
        <w:gridCol w:w="1276"/>
        <w:gridCol w:w="992"/>
        <w:gridCol w:w="1314"/>
        <w:gridCol w:w="1238"/>
        <w:gridCol w:w="1628"/>
      </w:tblGrid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校内有无亲属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552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学习经历</w:t>
            </w: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从高中开始）</w:t>
            </w:r>
          </w:p>
        </w:tc>
        <w:tc>
          <w:tcPr>
            <w:tcW w:w="77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574" w:rsidRDefault="003315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331574" w:rsidRDefault="00331574" w:rsidP="00331574">
            <w:pPr>
              <w:autoSpaceDE w:val="0"/>
              <w:autoSpaceDN w:val="0"/>
              <w:adjustRightInd w:val="0"/>
              <w:spacing w:line="360" w:lineRule="auto"/>
              <w:ind w:firstLineChars="100" w:firstLine="3168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获奖情况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校级以上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在校学生工作经历</w:t>
            </w: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400" w:lineRule="exact"/>
              <w:ind w:firstLineChars="1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实习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社会实践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360" w:lineRule="auto"/>
              <w:ind w:firstLineChars="1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400" w:lineRule="exact"/>
              <w:ind w:firstLineChars="2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其他证书及技能情况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360" w:lineRule="auto"/>
              <w:ind w:firstLineChars="1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31574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 w:rsidP="00331574">
            <w:pPr>
              <w:autoSpaceDE w:val="0"/>
              <w:autoSpaceDN w:val="0"/>
              <w:adjustRightInd w:val="0"/>
              <w:spacing w:line="360" w:lineRule="auto"/>
              <w:ind w:firstLineChars="100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1574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其他需要</w:t>
            </w: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说明的情况</w:t>
            </w:r>
          </w:p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身心健康状况、违纪处分情况、宗教信仰情况、</w:t>
            </w:r>
            <w:r>
              <w:rPr>
                <w:rFonts w:ascii="宋体" w:hAnsi="宋体" w:cs="宋体" w:hint="eastAsia"/>
                <w:sz w:val="24"/>
                <w:szCs w:val="24"/>
              </w:rPr>
              <w:t>政治历史问题情况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74" w:rsidRDefault="0033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331574" w:rsidRDefault="00331574">
      <w:pPr>
        <w:rPr>
          <w:rFonts w:cs="Times New Roman"/>
        </w:rPr>
      </w:pPr>
    </w:p>
    <w:sectPr w:rsidR="00331574" w:rsidSect="00337B3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74" w:rsidRDefault="003315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574" w:rsidRDefault="003315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74" w:rsidRDefault="003315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574" w:rsidRDefault="003315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74" w:rsidRDefault="00331574" w:rsidP="0009342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1C398B"/>
    <w:rsid w:val="00093428"/>
    <w:rsid w:val="00094F4A"/>
    <w:rsid w:val="000A2548"/>
    <w:rsid w:val="00123141"/>
    <w:rsid w:val="00126FF1"/>
    <w:rsid w:val="00132573"/>
    <w:rsid w:val="0014117E"/>
    <w:rsid w:val="00235E72"/>
    <w:rsid w:val="0025171A"/>
    <w:rsid w:val="002C5BFD"/>
    <w:rsid w:val="002F6DDD"/>
    <w:rsid w:val="003145D5"/>
    <w:rsid w:val="00331574"/>
    <w:rsid w:val="00337B3D"/>
    <w:rsid w:val="00372382"/>
    <w:rsid w:val="003F29B1"/>
    <w:rsid w:val="00430760"/>
    <w:rsid w:val="00476B23"/>
    <w:rsid w:val="004E0267"/>
    <w:rsid w:val="005027BD"/>
    <w:rsid w:val="0051074D"/>
    <w:rsid w:val="00512A1C"/>
    <w:rsid w:val="005409D1"/>
    <w:rsid w:val="005C2721"/>
    <w:rsid w:val="005F3FF5"/>
    <w:rsid w:val="005F57E9"/>
    <w:rsid w:val="00651FA0"/>
    <w:rsid w:val="006B3DBE"/>
    <w:rsid w:val="00701060"/>
    <w:rsid w:val="007813C2"/>
    <w:rsid w:val="00782D0A"/>
    <w:rsid w:val="007A0078"/>
    <w:rsid w:val="0084176F"/>
    <w:rsid w:val="008472F2"/>
    <w:rsid w:val="008F0129"/>
    <w:rsid w:val="0091432D"/>
    <w:rsid w:val="009E058F"/>
    <w:rsid w:val="00A43333"/>
    <w:rsid w:val="00AD6E6C"/>
    <w:rsid w:val="00B6163C"/>
    <w:rsid w:val="00B66FC4"/>
    <w:rsid w:val="00B670CA"/>
    <w:rsid w:val="00C37BFC"/>
    <w:rsid w:val="00CA069C"/>
    <w:rsid w:val="00CA0F36"/>
    <w:rsid w:val="00CB6334"/>
    <w:rsid w:val="00D14B10"/>
    <w:rsid w:val="00D27594"/>
    <w:rsid w:val="00D96A96"/>
    <w:rsid w:val="00DB0A38"/>
    <w:rsid w:val="00DC293A"/>
    <w:rsid w:val="00ED33C5"/>
    <w:rsid w:val="00F57EFA"/>
    <w:rsid w:val="00FF0D7A"/>
    <w:rsid w:val="02B1160A"/>
    <w:rsid w:val="0328490A"/>
    <w:rsid w:val="0347012C"/>
    <w:rsid w:val="041C5F2F"/>
    <w:rsid w:val="05444D75"/>
    <w:rsid w:val="09432D0C"/>
    <w:rsid w:val="0AD655BB"/>
    <w:rsid w:val="0DEF3011"/>
    <w:rsid w:val="10FA3B77"/>
    <w:rsid w:val="11CC429C"/>
    <w:rsid w:val="12EF5119"/>
    <w:rsid w:val="17E94E8B"/>
    <w:rsid w:val="1B9802B7"/>
    <w:rsid w:val="1CFC1F41"/>
    <w:rsid w:val="1D8D42D1"/>
    <w:rsid w:val="1DF817F3"/>
    <w:rsid w:val="1E241394"/>
    <w:rsid w:val="221D3D23"/>
    <w:rsid w:val="25413AC0"/>
    <w:rsid w:val="25C94B18"/>
    <w:rsid w:val="287001E5"/>
    <w:rsid w:val="30B86939"/>
    <w:rsid w:val="31323BA2"/>
    <w:rsid w:val="31B64CFB"/>
    <w:rsid w:val="33707A10"/>
    <w:rsid w:val="344F6B97"/>
    <w:rsid w:val="350A36CC"/>
    <w:rsid w:val="3C8D505F"/>
    <w:rsid w:val="3E194056"/>
    <w:rsid w:val="3ECC405B"/>
    <w:rsid w:val="3EFE00A3"/>
    <w:rsid w:val="3F19604F"/>
    <w:rsid w:val="431D0833"/>
    <w:rsid w:val="46450D09"/>
    <w:rsid w:val="47006706"/>
    <w:rsid w:val="48D075CE"/>
    <w:rsid w:val="4B060F60"/>
    <w:rsid w:val="4B175CD0"/>
    <w:rsid w:val="4C64163A"/>
    <w:rsid w:val="4C6C51F2"/>
    <w:rsid w:val="4FD24191"/>
    <w:rsid w:val="50CC0510"/>
    <w:rsid w:val="50E55C37"/>
    <w:rsid w:val="5B2D1EB6"/>
    <w:rsid w:val="5FD247E3"/>
    <w:rsid w:val="612365A1"/>
    <w:rsid w:val="62895BD5"/>
    <w:rsid w:val="63DB3287"/>
    <w:rsid w:val="68CA51BB"/>
    <w:rsid w:val="6FC357AA"/>
    <w:rsid w:val="711C398B"/>
    <w:rsid w:val="71CA7838"/>
    <w:rsid w:val="72EE3DD1"/>
    <w:rsid w:val="74E23BEA"/>
    <w:rsid w:val="78791B0E"/>
    <w:rsid w:val="78845EB1"/>
    <w:rsid w:val="7B9E2C74"/>
    <w:rsid w:val="7CA4055D"/>
    <w:rsid w:val="7F8C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B3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B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B3D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3D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3D"/>
    <w:rPr>
      <w:rFonts w:ascii="Calibri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337B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37B3D"/>
    <w:rPr>
      <w:color w:val="000000"/>
      <w:u w:val="single"/>
    </w:rPr>
  </w:style>
  <w:style w:type="character" w:styleId="Hyperlink">
    <w:name w:val="Hyperlink"/>
    <w:basedOn w:val="DefaultParagraphFont"/>
    <w:uiPriority w:val="99"/>
    <w:rsid w:val="00337B3D"/>
    <w:rPr>
      <w:color w:val="000000"/>
      <w:u w:val="single"/>
    </w:rPr>
  </w:style>
  <w:style w:type="character" w:customStyle="1" w:styleId="first-child">
    <w:name w:val="first-child"/>
    <w:uiPriority w:val="99"/>
    <w:rsid w:val="00337B3D"/>
    <w:rPr>
      <w:vanish/>
    </w:rPr>
  </w:style>
  <w:style w:type="character" w:customStyle="1" w:styleId="href">
    <w:name w:val="href"/>
    <w:uiPriority w:val="99"/>
    <w:rsid w:val="00337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</Words>
  <Characters>246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咚咚锵</dc:creator>
  <cp:keywords/>
  <dc:description/>
  <cp:lastModifiedBy>GT17E67</cp:lastModifiedBy>
  <cp:revision>2</cp:revision>
  <dcterms:created xsi:type="dcterms:W3CDTF">2019-06-05T10:24:00Z</dcterms:created>
  <dcterms:modified xsi:type="dcterms:W3CDTF">2019-07-24T08:33:00Z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