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center"/>
        <w:rPr>
          <w:rFonts w:hint="eastAsia" w:ascii="宋体" w:hAnsi="Calibri" w:eastAsia="宋体" w:cs="宋体"/>
          <w:b/>
          <w:bCs w:val="0"/>
          <w:color w:val="000000"/>
          <w:sz w:val="24"/>
          <w:szCs w:val="24"/>
          <w:lang w:val="en-US"/>
        </w:rPr>
      </w:pPr>
      <w:bookmarkStart w:id="0" w:name="_Hlk101531303"/>
      <w:r>
        <w:rPr>
          <w:rFonts w:hint="eastAsia" w:ascii="宋体" w:hAnsi="宋体" w:eastAsia="宋体" w:cs="宋体"/>
          <w:b/>
          <w:bCs w:val="0"/>
          <w:color w:val="000000"/>
          <w:kern w:val="0"/>
          <w:sz w:val="24"/>
          <w:szCs w:val="24"/>
          <w:lang w:val="en-US" w:eastAsia="zh-CN" w:bidi="ar"/>
        </w:rPr>
        <w:t>2022年起  研 究 人 员 招 收 简 章</w:t>
      </w:r>
      <w:r>
        <w:rPr>
          <w:rFonts w:hint="eastAsia" w:ascii="宋体" w:hAnsi="Calibri" w:eastAsia="宋体" w:cs="宋体"/>
          <w:b/>
          <w:bCs w:val="0"/>
          <w:color w:val="000000"/>
          <w:kern w:val="0"/>
          <w:sz w:val="24"/>
          <w:szCs w:val="24"/>
          <w:lang w:val="en-US" w:eastAsia="zh-CN" w:bidi="ar"/>
        </w:rPr>
        <w:t>---</w:t>
      </w:r>
      <w:r>
        <w:rPr>
          <w:rFonts w:hint="eastAsia" w:ascii="宋体" w:hAnsi="宋体" w:eastAsia="宋体" w:cs="宋体"/>
          <w:b/>
          <w:bCs w:val="0"/>
          <w:color w:val="000000"/>
          <w:kern w:val="2"/>
          <w:sz w:val="24"/>
          <w:szCs w:val="24"/>
          <w:lang w:val="en-US" w:eastAsia="zh-CN" w:bidi="ar"/>
        </w:rPr>
        <w:t>之一</w:t>
      </w:r>
    </w:p>
    <w:bookmarkEnd w:id="0"/>
    <w:p>
      <w:pPr>
        <w:keepNext w:val="0"/>
        <w:keepLines w:val="0"/>
        <w:widowControl/>
        <w:suppressLineNumbers w:val="0"/>
        <w:spacing w:before="0" w:beforeAutospacing="0" w:after="0" w:afterAutospacing="0"/>
        <w:ind w:left="0" w:right="0"/>
        <w:jc w:val="center"/>
        <w:rPr>
          <w:rFonts w:hint="eastAsia" w:ascii="宋体" w:hAnsi="Calibri" w:eastAsia="宋体" w:cs="宋体"/>
          <w:b/>
          <w:bCs w:val="0"/>
          <w:color w:val="000000"/>
          <w:kern w:val="0"/>
          <w:sz w:val="24"/>
          <w:szCs w:val="24"/>
          <w:lang w:val="en-US"/>
        </w:rPr>
      </w:pPr>
    </w:p>
    <w:p>
      <w:pPr>
        <w:pStyle w:val="2"/>
        <w:widowControl/>
      </w:pPr>
      <w:bookmarkStart w:id="1" w:name="_Hlk101968811"/>
      <w:r>
        <w:rPr>
          <w:lang w:eastAsia="zh-CN"/>
        </w:rPr>
        <w:t>北京大学深圳研究院碳中和研究中心</w:t>
      </w:r>
    </w:p>
    <w:bookmarkEnd w:id="1"/>
    <w:p>
      <w:pPr>
        <w:keepNext w:val="0"/>
        <w:keepLines w:val="0"/>
        <w:widowControl w:val="0"/>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beforeAutospacing="0" w:after="0" w:afterAutospacing="0" w:line="400" w:lineRule="exact"/>
        <w:ind w:left="0" w:right="0" w:firstLine="480"/>
        <w:jc w:val="both"/>
        <w:rPr>
          <w:rFonts w:hint="eastAsia" w:ascii="宋体" w:hAnsi="Calibri" w:eastAsia="宋体" w:cs="微软雅黑"/>
          <w:color w:val="000000"/>
          <w:sz w:val="24"/>
          <w:szCs w:val="24"/>
          <w:lang w:val="zh-TW" w:eastAsia="zh-TW"/>
        </w:rPr>
      </w:pPr>
    </w:p>
    <w:p>
      <w:pPr>
        <w:keepNext w:val="0"/>
        <w:keepLines w:val="0"/>
        <w:widowControl w:val="0"/>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beforeAutospacing="0" w:after="0" w:afterAutospacing="0" w:line="400" w:lineRule="exact"/>
        <w:ind w:left="0" w:right="0" w:firstLine="480"/>
        <w:jc w:val="both"/>
        <w:rPr>
          <w:rFonts w:hint="eastAsia" w:ascii="宋体" w:hAnsi="Calibri" w:eastAsia="宋体" w:cs="微软雅黑"/>
          <w:color w:val="000000"/>
          <w:sz w:val="24"/>
          <w:szCs w:val="24"/>
          <w:lang w:val="zh-TW" w:eastAsia="zh-TW"/>
        </w:rPr>
      </w:pPr>
      <w:r>
        <w:rPr>
          <w:rFonts w:hint="eastAsia" w:ascii="宋体" w:hAnsi="宋体" w:eastAsia="宋体" w:cs="微软雅黑"/>
          <w:color w:val="000000"/>
          <w:kern w:val="2"/>
          <w:sz w:val="24"/>
          <w:szCs w:val="24"/>
          <w:lang w:val="zh-TW" w:eastAsia="zh-TW" w:bidi="ar"/>
        </w:rPr>
        <w:t>北京大学深圳研究院碳中和研究中心成立于2021年7月，是北京大学深圳研究院为响应国家双碳战略和深圳高质量建设先行示范区的需求，利用北京大学在环境生态科学领域的资源积累，发挥研究院在双区建设中的地缘优势而成立的服务区域碳中和碳达峰目标的研究中心。该中心依托北京大学环境模拟与污染控制国家重点实验室、深圳市环境模拟与污染控制重点实验室，旨在开展双碳领域科研和技术创新、教育培训和学术交流、咨询服务和国际合作、成果转化和产业孵化工作，致力于解决双碳领域的区域性关键科学问题与技术难题，助力“双区”生态文明建设与碳中和碳达峰先行示范。中心主要在以下领域开展工作：1）建设科学</w:t>
      </w:r>
      <w:r>
        <w:rPr>
          <w:rFonts w:hint="eastAsia" w:ascii="宋体" w:hAnsi="Calibri" w:eastAsia="宋体" w:cs="微软雅黑"/>
          <w:color w:val="000000"/>
          <w:kern w:val="2"/>
          <w:sz w:val="24"/>
          <w:szCs w:val="24"/>
          <w:lang w:val="zh-TW" w:eastAsia="zh-TW" w:bidi="ar"/>
        </w:rPr>
        <w:t>-</w:t>
      </w:r>
      <w:r>
        <w:rPr>
          <w:rFonts w:hint="eastAsia" w:ascii="宋体" w:hAnsi="宋体" w:eastAsia="宋体" w:cs="微软雅黑"/>
          <w:color w:val="000000"/>
          <w:kern w:val="2"/>
          <w:sz w:val="24"/>
          <w:szCs w:val="24"/>
          <w:lang w:val="zh-TW" w:eastAsia="zh-TW" w:bidi="ar"/>
        </w:rPr>
        <w:t>技术</w:t>
      </w:r>
      <w:r>
        <w:rPr>
          <w:rFonts w:hint="eastAsia" w:ascii="宋体" w:hAnsi="Calibri" w:eastAsia="宋体" w:cs="微软雅黑"/>
          <w:color w:val="000000"/>
          <w:kern w:val="2"/>
          <w:sz w:val="24"/>
          <w:szCs w:val="24"/>
          <w:lang w:val="zh-TW" w:eastAsia="zh-TW" w:bidi="ar"/>
        </w:rPr>
        <w:t>-</w:t>
      </w:r>
      <w:r>
        <w:rPr>
          <w:rFonts w:hint="eastAsia" w:ascii="宋体" w:hAnsi="宋体" w:eastAsia="宋体" w:cs="微软雅黑"/>
          <w:color w:val="000000"/>
          <w:kern w:val="2"/>
          <w:sz w:val="24"/>
          <w:szCs w:val="24"/>
          <w:lang w:val="zh-TW" w:eastAsia="zh-TW" w:bidi="ar"/>
        </w:rPr>
        <w:t>政策平台，服务深圳碳中和路径的先行示范目标；2）科学论证气候政策目标，建立基于真实碳足迹的排放管理体系；3）攻关减排增汇的技术难题，培育推进低碳绿色技术产业化；4）探索双碳公共政策，助力产业升级与企业绿色发展。</w:t>
      </w:r>
    </w:p>
    <w:p>
      <w:pPr>
        <w:keepNext w:val="0"/>
        <w:keepLines w:val="0"/>
        <w:widowControl w:val="0"/>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beforeAutospacing="0" w:after="0" w:afterAutospacing="0" w:line="400" w:lineRule="exact"/>
        <w:ind w:left="0" w:right="0" w:firstLine="480"/>
        <w:jc w:val="both"/>
        <w:rPr>
          <w:rFonts w:hint="eastAsia" w:ascii="宋体" w:hAnsi="Calibri" w:eastAsia="宋体" w:cs="微软雅黑"/>
          <w:color w:val="000000"/>
          <w:sz w:val="24"/>
          <w:szCs w:val="24"/>
          <w:lang w:val="zh-TW" w:eastAsia="zh-TW"/>
        </w:rPr>
      </w:pPr>
      <w:r>
        <w:rPr>
          <w:rFonts w:hint="eastAsia" w:ascii="宋体" w:hAnsi="宋体" w:eastAsia="宋体" w:cs="微软雅黑"/>
          <w:color w:val="000000"/>
          <w:kern w:val="2"/>
          <w:sz w:val="24"/>
          <w:szCs w:val="24"/>
          <w:lang w:val="zh-TW" w:eastAsia="zh-TW" w:bidi="ar"/>
        </w:rPr>
        <w:t>北京大学环境模拟与污染控制国家重点联合实验室主任、长江学者、国家杰青获得者胡敏教授担任碳中和研究中心主任，我院绿色所所长栾博博士担任常务副主任，北京大学首都发展研究院副院长蔡满堂博士担任副主任。聘请联合国前副秘书长、联合国环境规划署前执行主任索尔海姆（Erik Solheim）先生（拟），我国环境科学创建者、中国工程院院士、北京大学唐孝炎教授为中心的高级顾问。</w:t>
      </w:r>
    </w:p>
    <w:p>
      <w:pPr>
        <w:keepNext w:val="0"/>
        <w:keepLines w:val="0"/>
        <w:widowControl w:val="0"/>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beforeAutospacing="0" w:after="0" w:afterAutospacing="0" w:line="400" w:lineRule="exact"/>
        <w:ind w:left="0" w:right="0"/>
        <w:jc w:val="both"/>
        <w:rPr>
          <w:rFonts w:hint="eastAsia" w:ascii="宋体" w:hAnsi="Calibri" w:eastAsia="宋体" w:cs="Calibri"/>
          <w:b/>
          <w:bCs/>
          <w:color w:val="000000"/>
          <w:sz w:val="24"/>
          <w:szCs w:val="24"/>
          <w:lang w:val="zh-TW" w:eastAsia="zh-TW"/>
        </w:rPr>
      </w:pPr>
      <w:r>
        <w:rPr>
          <w:rFonts w:hint="eastAsia" w:ascii="宋体" w:hAnsi="宋体" w:eastAsia="宋体" w:cs="Calibri"/>
          <w:b/>
          <w:bCs/>
          <w:color w:val="000000"/>
          <w:kern w:val="2"/>
          <w:sz w:val="24"/>
          <w:szCs w:val="24"/>
          <w:lang w:val="zh-TW" w:eastAsia="zh-TW" w:bidi="ar"/>
        </w:rPr>
        <w:t>一</w:t>
      </w:r>
      <w:r>
        <w:rPr>
          <w:rFonts w:hint="eastAsia" w:ascii="宋体" w:hAnsi="宋体" w:eastAsia="宋体" w:cs="Calibri"/>
          <w:b/>
          <w:bCs/>
          <w:color w:val="000000"/>
          <w:kern w:val="2"/>
          <w:sz w:val="24"/>
          <w:szCs w:val="24"/>
          <w:lang w:val="zh-TW" w:eastAsia="zh-CN" w:bidi="ar"/>
        </w:rPr>
        <w:t>、</w:t>
      </w:r>
      <w:r>
        <w:rPr>
          <w:rFonts w:hint="eastAsia" w:ascii="宋体" w:hAnsi="宋体" w:eastAsia="宋体" w:cs="Calibri"/>
          <w:b/>
          <w:bCs/>
          <w:color w:val="000000"/>
          <w:kern w:val="2"/>
          <w:sz w:val="24"/>
          <w:szCs w:val="24"/>
          <w:lang w:val="zh-TW" w:eastAsia="zh-TW" w:bidi="ar"/>
        </w:rPr>
        <w:t>博士后招收简介</w:t>
      </w:r>
    </w:p>
    <w:p>
      <w:pPr>
        <w:keepNext w:val="0"/>
        <w:keepLines w:val="0"/>
        <w:widowControl/>
        <w:suppressLineNumbers w:val="0"/>
        <w:shd w:val="clear" w:fill="FFFFFF"/>
        <w:adjustRightInd w:val="0"/>
        <w:snapToGrid w:val="0"/>
        <w:spacing w:before="0" w:beforeAutospacing="0" w:after="0" w:afterAutospacing="0" w:line="400" w:lineRule="exact"/>
        <w:ind w:left="0" w:right="0" w:firstLine="482" w:firstLineChars="200"/>
        <w:jc w:val="both"/>
        <w:textAlignment w:val="baseline"/>
        <w:rPr>
          <w:rFonts w:hint="eastAsia" w:ascii="宋体" w:hAnsi="Calibri" w:eastAsia="宋体" w:cs="宋体"/>
          <w:color w:val="000000"/>
          <w:sz w:val="24"/>
          <w:szCs w:val="24"/>
          <w:u w:val="single"/>
          <w:shd w:val="clear" w:fill="FFFFFF"/>
          <w:vertAlign w:val="baseline"/>
          <w:lang w:val="en-US"/>
        </w:rPr>
      </w:pPr>
      <w:r>
        <w:rPr>
          <w:rFonts w:hint="eastAsia" w:ascii="宋体" w:hAnsi="宋体" w:eastAsia="宋体" w:cs="宋体"/>
          <w:b/>
          <w:bCs w:val="0"/>
          <w:color w:val="000000"/>
          <w:kern w:val="2"/>
          <w:sz w:val="24"/>
          <w:szCs w:val="24"/>
          <w:shd w:val="clear" w:fill="FFFFFF"/>
          <w:vertAlign w:val="baseline"/>
          <w:lang w:val="en-US" w:eastAsia="zh-CN" w:bidi="ar"/>
        </w:rPr>
        <w:t>职位方向：</w:t>
      </w:r>
      <w:r>
        <w:rPr>
          <w:rFonts w:hint="eastAsia" w:ascii="宋体" w:hAnsi="宋体" w:eastAsia="宋体" w:cs="宋体"/>
          <w:color w:val="000000"/>
          <w:kern w:val="2"/>
          <w:sz w:val="24"/>
          <w:szCs w:val="24"/>
          <w:shd w:val="clear" w:fill="FFFFFF"/>
          <w:vertAlign w:val="baseline"/>
          <w:lang w:val="en-US" w:eastAsia="zh-CN" w:bidi="ar"/>
        </w:rPr>
        <w:t>碳核算与碳管理</w:t>
      </w:r>
    </w:p>
    <w:p>
      <w:pPr>
        <w:keepNext w:val="0"/>
        <w:keepLines w:val="0"/>
        <w:widowControl/>
        <w:suppressLineNumbers w:val="0"/>
        <w:shd w:val="clear" w:fill="FFFFFF"/>
        <w:adjustRightInd w:val="0"/>
        <w:snapToGrid w:val="0"/>
        <w:spacing w:before="0" w:beforeAutospacing="0" w:after="0" w:afterAutospacing="0" w:line="400" w:lineRule="exact"/>
        <w:ind w:left="0" w:right="0" w:firstLine="482" w:firstLineChars="200"/>
        <w:jc w:val="both"/>
        <w:textAlignment w:val="baseline"/>
        <w:rPr>
          <w:rFonts w:hint="eastAsia" w:ascii="宋体" w:hAnsi="Calibri" w:eastAsia="宋体" w:cs="宋体"/>
          <w:b/>
          <w:bCs w:val="0"/>
          <w:color w:val="000000"/>
          <w:sz w:val="24"/>
          <w:szCs w:val="24"/>
          <w:shd w:val="clear" w:fill="FFFFFF"/>
          <w:vertAlign w:val="baseline"/>
          <w:lang w:val="en-US"/>
        </w:rPr>
      </w:pPr>
      <w:r>
        <w:rPr>
          <w:rFonts w:hint="eastAsia" w:ascii="宋体" w:hAnsi="宋体" w:eastAsia="宋体" w:cs="宋体"/>
          <w:b/>
          <w:bCs w:val="0"/>
          <w:color w:val="000000"/>
          <w:kern w:val="2"/>
          <w:sz w:val="24"/>
          <w:szCs w:val="24"/>
          <w:shd w:val="clear" w:fill="FFFFFF"/>
          <w:vertAlign w:val="baseline"/>
          <w:lang w:val="en-US" w:eastAsia="zh-CN" w:bidi="ar"/>
        </w:rPr>
        <w:t>研究内容：</w:t>
      </w:r>
      <w:r>
        <w:rPr>
          <w:rFonts w:hint="eastAsia" w:ascii="宋体" w:hAnsi="宋体" w:eastAsia="宋体" w:cs="宋体"/>
          <w:color w:val="000000"/>
          <w:kern w:val="2"/>
          <w:sz w:val="24"/>
          <w:szCs w:val="24"/>
          <w:shd w:val="clear" w:fill="FFFFFF"/>
          <w:vertAlign w:val="baseline"/>
          <w:lang w:val="en-US" w:eastAsia="zh-CN" w:bidi="ar"/>
        </w:rPr>
        <w:t>双碳战略规划及行动方案、产业升级及低碳试点示范、碳核算及碳标准制定、碳交易及碳市场、近零碳园区规划管理等相关研究工作。</w:t>
      </w:r>
    </w:p>
    <w:p>
      <w:pPr>
        <w:keepNext w:val="0"/>
        <w:keepLines w:val="0"/>
        <w:widowControl/>
        <w:suppressLineNumbers w:val="0"/>
        <w:shd w:val="clear" w:fill="FFFFFF"/>
        <w:adjustRightInd w:val="0"/>
        <w:snapToGrid w:val="0"/>
        <w:spacing w:before="0" w:beforeAutospacing="0" w:after="0" w:afterAutospacing="0" w:line="400" w:lineRule="exact"/>
        <w:ind w:left="0" w:right="0" w:firstLine="482" w:firstLineChars="200"/>
        <w:jc w:val="both"/>
        <w:textAlignment w:val="baseline"/>
        <w:rPr>
          <w:rFonts w:hint="eastAsia" w:ascii="宋体" w:hAnsi="Calibri" w:eastAsia="宋体" w:cs="宋体"/>
          <w:b/>
          <w:bCs w:val="0"/>
          <w:color w:val="000000"/>
          <w:sz w:val="24"/>
          <w:szCs w:val="24"/>
          <w:shd w:val="clear" w:fill="FFFFFF"/>
          <w:vertAlign w:val="baseline"/>
          <w:lang w:val="en-US"/>
        </w:rPr>
      </w:pPr>
      <w:r>
        <w:rPr>
          <w:rFonts w:hint="eastAsia" w:ascii="宋体" w:hAnsi="宋体" w:eastAsia="宋体" w:cs="宋体"/>
          <w:b/>
          <w:bCs w:val="0"/>
          <w:color w:val="000000"/>
          <w:kern w:val="2"/>
          <w:sz w:val="24"/>
          <w:szCs w:val="24"/>
          <w:shd w:val="clear" w:fill="FFFFFF"/>
          <w:vertAlign w:val="baseline"/>
          <w:lang w:val="en-US" w:eastAsia="zh-CN" w:bidi="ar"/>
        </w:rPr>
        <w:t>应聘要求：</w:t>
      </w:r>
    </w:p>
    <w:p>
      <w:pPr>
        <w:keepNext w:val="0"/>
        <w:keepLines w:val="0"/>
        <w:widowControl/>
        <w:suppressLineNumbers w:val="0"/>
        <w:shd w:val="clear" w:fill="FFFFFF"/>
        <w:adjustRightInd w:val="0"/>
        <w:snapToGrid w:val="0"/>
        <w:spacing w:before="0" w:beforeAutospacing="0" w:after="0" w:afterAutospacing="0" w:line="400" w:lineRule="exact"/>
        <w:ind w:left="0" w:right="0" w:firstLine="480" w:firstLineChars="200"/>
        <w:jc w:val="both"/>
        <w:textAlignment w:val="baseline"/>
        <w:rPr>
          <w:rFonts w:hint="eastAsia" w:ascii="宋体" w:hAnsi="Calibri" w:eastAsia="宋体" w:cs="Calibri"/>
          <w:color w:val="000000"/>
          <w:sz w:val="24"/>
          <w:szCs w:val="24"/>
          <w:shd w:val="clear" w:fill="FFFFFF"/>
          <w:vertAlign w:val="baseline"/>
          <w:lang w:val="zh-TW" w:eastAsia="zh-TW"/>
        </w:rPr>
      </w:pPr>
      <w:r>
        <w:rPr>
          <w:rFonts w:hint="eastAsia" w:ascii="宋体" w:hAnsi="宋体" w:eastAsia="宋体" w:cs="宋体"/>
          <w:color w:val="000000"/>
          <w:kern w:val="0"/>
          <w:sz w:val="24"/>
          <w:szCs w:val="24"/>
          <w:shd w:val="clear" w:fill="FFFFFF"/>
          <w:vertAlign w:val="baseline"/>
          <w:lang w:val="en-US" w:eastAsia="zh-CN" w:bidi="ar"/>
        </w:rPr>
        <w:t>（1）</w:t>
      </w:r>
      <w:r>
        <w:rPr>
          <w:rFonts w:hint="eastAsia" w:ascii="宋体" w:hAnsi="宋体" w:eastAsia="宋体" w:cs="Calibri"/>
          <w:color w:val="000000"/>
          <w:kern w:val="2"/>
          <w:sz w:val="24"/>
          <w:szCs w:val="24"/>
          <w:shd w:val="clear" w:fill="FFFFFF"/>
          <w:vertAlign w:val="baseline"/>
          <w:lang w:val="zh-TW" w:eastAsia="zh-TW" w:bidi="ar"/>
        </w:rPr>
        <w:t>专业背景：环境经济学、环境科学、环境管理、能源、公共政策相关专业。</w:t>
      </w:r>
    </w:p>
    <w:p>
      <w:pPr>
        <w:keepNext w:val="0"/>
        <w:keepLines w:val="0"/>
        <w:widowControl/>
        <w:suppressLineNumbers w:val="0"/>
        <w:shd w:val="clear" w:fill="FFFFFF"/>
        <w:adjustRightInd w:val="0"/>
        <w:snapToGrid w:val="0"/>
        <w:spacing w:before="0" w:beforeAutospacing="0" w:after="0" w:afterAutospacing="0" w:line="400" w:lineRule="exact"/>
        <w:ind w:left="0" w:right="0" w:firstLine="484" w:firstLineChars="202"/>
        <w:jc w:val="both"/>
        <w:textAlignment w:val="baseline"/>
        <w:rPr>
          <w:rFonts w:hint="eastAsia" w:ascii="宋体" w:hAnsi="Calibri" w:eastAsia="宋体" w:cs="宋体"/>
          <w:color w:val="000000"/>
          <w:kern w:val="0"/>
          <w:sz w:val="24"/>
          <w:szCs w:val="24"/>
          <w:shd w:val="clear" w:fill="FFFFFF"/>
          <w:vertAlign w:val="baseline"/>
          <w:lang w:val="en-US"/>
        </w:rPr>
      </w:pPr>
      <w:r>
        <w:rPr>
          <w:rFonts w:hint="eastAsia" w:ascii="宋体" w:hAnsi="宋体" w:eastAsia="宋体" w:cs="宋体"/>
          <w:color w:val="000000"/>
          <w:kern w:val="0"/>
          <w:sz w:val="24"/>
          <w:szCs w:val="24"/>
          <w:shd w:val="clear" w:fill="FFFFFF"/>
          <w:vertAlign w:val="baseline"/>
          <w:lang w:val="en-US" w:eastAsia="zh-CN" w:bidi="ar"/>
        </w:rPr>
        <w:t>（2）研究经验：熟悉国家和地方碳达峰、碳中和政策，熟悉国内外碳核算标准如IPCC指南、ISO-14064、GHG Protocol、PAS2050等，具有城市碳排放和监测、碳中和规划管理、低碳绿色产业规划、低碳发展路径研究、碳供给与碳消费管理等相关研究经验者优先。</w:t>
      </w:r>
    </w:p>
    <w:p>
      <w:pPr>
        <w:keepNext w:val="0"/>
        <w:keepLines w:val="0"/>
        <w:widowControl/>
        <w:suppressLineNumbers w:val="0"/>
        <w:shd w:val="clear" w:fill="FFFFFF"/>
        <w:adjustRightInd w:val="0"/>
        <w:snapToGrid w:val="0"/>
        <w:spacing w:before="0" w:beforeAutospacing="0" w:after="0" w:afterAutospacing="0" w:line="400" w:lineRule="exact"/>
        <w:ind w:left="0" w:right="0" w:firstLine="484" w:firstLineChars="202"/>
        <w:jc w:val="both"/>
        <w:textAlignment w:val="baseline"/>
        <w:rPr>
          <w:rFonts w:hint="eastAsia" w:ascii="宋体" w:hAnsi="Calibri" w:eastAsia="宋体" w:cs="宋体"/>
          <w:color w:val="000000"/>
          <w:kern w:val="0"/>
          <w:sz w:val="24"/>
          <w:szCs w:val="24"/>
          <w:shd w:val="clear" w:fill="FFFFFF"/>
          <w:vertAlign w:val="baseline"/>
          <w:lang w:val="en-US"/>
        </w:rPr>
      </w:pPr>
      <w:r>
        <w:rPr>
          <w:rFonts w:hint="eastAsia" w:ascii="宋体" w:hAnsi="宋体" w:eastAsia="宋体" w:cs="宋体"/>
          <w:color w:val="000000"/>
          <w:kern w:val="0"/>
          <w:sz w:val="24"/>
          <w:szCs w:val="24"/>
          <w:shd w:val="clear" w:fill="FFFFFF"/>
          <w:vertAlign w:val="baseline"/>
          <w:lang w:val="en-US" w:eastAsia="zh-CN" w:bidi="ar"/>
        </w:rPr>
        <w:t>（3）软件要求：熟练掌握LCA（Gabi）、SPSS、R等统计分析工具。</w:t>
      </w:r>
    </w:p>
    <w:p>
      <w:pPr>
        <w:keepNext w:val="0"/>
        <w:keepLines w:val="0"/>
        <w:widowControl/>
        <w:suppressLineNumbers w:val="0"/>
        <w:shd w:val="clear" w:fill="FFFFFF"/>
        <w:adjustRightInd w:val="0"/>
        <w:snapToGrid w:val="0"/>
        <w:spacing w:before="0" w:beforeAutospacing="0" w:after="0" w:afterAutospacing="0" w:line="400" w:lineRule="exact"/>
        <w:ind w:left="0" w:right="0" w:firstLine="482" w:firstLineChars="200"/>
        <w:jc w:val="both"/>
        <w:textAlignment w:val="baseline"/>
        <w:rPr>
          <w:rFonts w:hint="eastAsia" w:ascii="宋体" w:hAnsi="Calibri" w:eastAsia="宋体" w:cs="宋体"/>
          <w:b/>
          <w:bCs w:val="0"/>
          <w:color w:val="000000"/>
          <w:sz w:val="24"/>
          <w:szCs w:val="24"/>
          <w:shd w:val="clear" w:fill="FFFFFF"/>
          <w:vertAlign w:val="baseline"/>
          <w:lang w:val="en-US"/>
        </w:rPr>
      </w:pPr>
      <w:r>
        <w:rPr>
          <w:rFonts w:hint="eastAsia" w:ascii="宋体" w:hAnsi="宋体" w:eastAsia="宋体" w:cs="宋体"/>
          <w:b/>
          <w:bCs w:val="0"/>
          <w:color w:val="000000"/>
          <w:kern w:val="2"/>
          <w:sz w:val="24"/>
          <w:szCs w:val="24"/>
          <w:shd w:val="clear" w:fill="FFFFFF"/>
          <w:vertAlign w:val="baseline"/>
          <w:lang w:val="en-US" w:eastAsia="zh-CN" w:bidi="ar"/>
        </w:rPr>
        <w:t>申请条件：</w:t>
      </w:r>
    </w:p>
    <w:p>
      <w:pPr>
        <w:keepNext w:val="0"/>
        <w:keepLines w:val="0"/>
        <w:widowControl/>
        <w:suppressLineNumbers w:val="0"/>
        <w:shd w:val="clear" w:fill="FFFFFF"/>
        <w:adjustRightInd w:val="0"/>
        <w:snapToGrid w:val="0"/>
        <w:spacing w:before="0" w:beforeAutospacing="0" w:after="0" w:afterAutospacing="0" w:line="400" w:lineRule="exact"/>
        <w:ind w:left="0" w:right="0" w:firstLine="480" w:firstLineChars="200"/>
        <w:jc w:val="both"/>
        <w:textAlignment w:val="baseline"/>
        <w:rPr>
          <w:rFonts w:hint="eastAsia" w:ascii="宋体" w:hAnsi="Calibri" w:eastAsia="宋体" w:cs="宋体"/>
          <w:color w:val="000000"/>
          <w:kern w:val="0"/>
          <w:sz w:val="24"/>
          <w:szCs w:val="24"/>
          <w:shd w:val="clear" w:fill="FFFFFF"/>
          <w:vertAlign w:val="baseline"/>
          <w:lang w:val="en-US"/>
        </w:rPr>
      </w:pPr>
      <w:r>
        <w:rPr>
          <w:rFonts w:hint="eastAsia" w:ascii="宋体" w:hAnsi="宋体" w:eastAsia="宋体" w:cs="宋体"/>
          <w:color w:val="000000"/>
          <w:kern w:val="0"/>
          <w:sz w:val="24"/>
          <w:szCs w:val="24"/>
          <w:shd w:val="clear" w:fill="FFFFFF"/>
          <w:vertAlign w:val="baseline"/>
          <w:lang w:val="en-US" w:eastAsia="zh-CN" w:bidi="ar"/>
        </w:rPr>
        <w:t>（1）学历要求：已具有博士学位或者在近期内能顺利完成博士论文答辩，</w:t>
      </w:r>
      <w:r>
        <w:rPr>
          <w:rFonts w:hint="eastAsia" w:ascii="宋体" w:hAnsi="宋体" w:eastAsia="宋体" w:cs="宋体"/>
          <w:color w:val="000000"/>
          <w:kern w:val="2"/>
          <w:sz w:val="24"/>
          <w:szCs w:val="24"/>
          <w:shd w:val="clear" w:fill="FFFFFF"/>
          <w:vertAlign w:val="baseline"/>
          <w:lang w:val="en-US" w:eastAsia="zh-CN" w:bidi="ar"/>
        </w:rPr>
        <w:t>获博士学位不超过3年</w:t>
      </w:r>
      <w:r>
        <w:rPr>
          <w:rFonts w:hint="eastAsia" w:ascii="宋体" w:hAnsi="宋体" w:eastAsia="宋体" w:cs="宋体"/>
          <w:color w:val="000000"/>
          <w:kern w:val="0"/>
          <w:sz w:val="24"/>
          <w:szCs w:val="24"/>
          <w:shd w:val="clear" w:fill="FFFFFF"/>
          <w:vertAlign w:val="baseline"/>
          <w:lang w:val="en-US" w:eastAsia="zh-CN" w:bidi="ar"/>
        </w:rPr>
        <w:t>，35岁以下；</w:t>
      </w:r>
    </w:p>
    <w:p>
      <w:pPr>
        <w:keepNext w:val="0"/>
        <w:keepLines w:val="0"/>
        <w:widowControl/>
        <w:suppressLineNumbers w:val="0"/>
        <w:shd w:val="clear" w:fill="FFFFFF"/>
        <w:adjustRightInd w:val="0"/>
        <w:snapToGrid w:val="0"/>
        <w:spacing w:before="0" w:beforeAutospacing="0" w:after="0" w:afterAutospacing="0" w:line="400" w:lineRule="exact"/>
        <w:ind w:left="0" w:right="0" w:firstLine="484" w:firstLineChars="202"/>
        <w:jc w:val="both"/>
        <w:textAlignment w:val="baseline"/>
        <w:rPr>
          <w:rFonts w:hint="eastAsia" w:ascii="宋体" w:hAnsi="Calibri" w:eastAsia="宋体" w:cs="宋体"/>
          <w:color w:val="000000"/>
          <w:kern w:val="0"/>
          <w:sz w:val="24"/>
          <w:szCs w:val="24"/>
          <w:shd w:val="clear" w:fill="FFFFFF"/>
          <w:vertAlign w:val="baseline"/>
          <w:lang w:val="en-US"/>
        </w:rPr>
      </w:pPr>
      <w:r>
        <w:rPr>
          <w:rFonts w:hint="eastAsia" w:ascii="宋体" w:hAnsi="宋体" w:eastAsia="宋体" w:cs="宋体"/>
          <w:color w:val="000000"/>
          <w:kern w:val="0"/>
          <w:sz w:val="24"/>
          <w:szCs w:val="24"/>
          <w:shd w:val="clear" w:fill="FFFFFF"/>
          <w:vertAlign w:val="baseline"/>
          <w:lang w:val="en-US" w:eastAsia="zh-CN" w:bidi="ar"/>
        </w:rPr>
        <w:t>（2）在重要学术期刊发表论文，有SCI发表记录（第一作者）；</w:t>
      </w:r>
    </w:p>
    <w:p>
      <w:pPr>
        <w:keepNext w:val="0"/>
        <w:keepLines w:val="0"/>
        <w:widowControl/>
        <w:suppressLineNumbers w:val="0"/>
        <w:shd w:val="clear" w:fill="FFFFFF"/>
        <w:adjustRightInd w:val="0"/>
        <w:snapToGrid w:val="0"/>
        <w:spacing w:before="0" w:beforeAutospacing="0" w:after="0" w:afterAutospacing="0" w:line="400" w:lineRule="exact"/>
        <w:ind w:left="0" w:right="0" w:firstLine="484" w:firstLineChars="202"/>
        <w:jc w:val="both"/>
        <w:textAlignment w:val="baseline"/>
        <w:rPr>
          <w:rFonts w:hint="eastAsia" w:ascii="宋体" w:hAnsi="Calibri" w:eastAsia="宋体" w:cs="宋体"/>
          <w:color w:val="000000"/>
          <w:kern w:val="0"/>
          <w:sz w:val="24"/>
          <w:szCs w:val="24"/>
          <w:shd w:val="clear" w:fill="FFFFFF"/>
          <w:vertAlign w:val="baseline"/>
          <w:lang w:val="en-US"/>
        </w:rPr>
      </w:pPr>
      <w:r>
        <w:rPr>
          <w:rFonts w:hint="eastAsia" w:ascii="宋体" w:hAnsi="宋体" w:eastAsia="宋体" w:cs="宋体"/>
          <w:color w:val="000000"/>
          <w:kern w:val="0"/>
          <w:sz w:val="24"/>
          <w:szCs w:val="24"/>
          <w:shd w:val="clear" w:fill="FFFFFF"/>
          <w:vertAlign w:val="baseline"/>
          <w:lang w:val="en-US" w:eastAsia="zh-CN" w:bidi="ar"/>
        </w:rPr>
        <w:t>（3）具有良好逻辑思维能力、独立研究能力和严谨的科研工作态度，具有良好组织协调能力和强烈团队协作精神；</w:t>
      </w:r>
    </w:p>
    <w:p>
      <w:pPr>
        <w:keepNext w:val="0"/>
        <w:keepLines w:val="0"/>
        <w:widowControl/>
        <w:suppressLineNumbers w:val="0"/>
        <w:shd w:val="clear" w:fill="FFFFFF"/>
        <w:adjustRightInd w:val="0"/>
        <w:snapToGrid w:val="0"/>
        <w:spacing w:before="0" w:beforeAutospacing="0" w:after="0" w:afterAutospacing="0" w:line="400" w:lineRule="exact"/>
        <w:ind w:left="0" w:right="0" w:firstLine="484" w:firstLineChars="202"/>
        <w:jc w:val="both"/>
        <w:textAlignment w:val="baseline"/>
        <w:rPr>
          <w:rFonts w:hint="eastAsia" w:ascii="宋体" w:hAnsi="Calibri" w:eastAsia="宋体" w:cs="宋体"/>
          <w:color w:val="000000"/>
          <w:kern w:val="0"/>
          <w:sz w:val="24"/>
          <w:szCs w:val="24"/>
          <w:shd w:val="clear" w:fill="FFFFFF"/>
          <w:vertAlign w:val="baseline"/>
          <w:lang w:val="en-US"/>
        </w:rPr>
      </w:pPr>
      <w:r>
        <w:rPr>
          <w:rFonts w:hint="eastAsia" w:ascii="宋体" w:hAnsi="宋体" w:eastAsia="宋体" w:cs="宋体"/>
          <w:color w:val="000000"/>
          <w:kern w:val="0"/>
          <w:sz w:val="24"/>
          <w:szCs w:val="24"/>
          <w:shd w:val="clear" w:fill="FFFFFF"/>
          <w:vertAlign w:val="baseline"/>
          <w:lang w:val="en-US" w:eastAsia="zh-CN" w:bidi="ar"/>
        </w:rPr>
        <w:t>（4）工作地点：深圳。</w:t>
      </w:r>
    </w:p>
    <w:p>
      <w:pPr>
        <w:keepNext w:val="0"/>
        <w:keepLines w:val="0"/>
        <w:widowControl/>
        <w:suppressLineNumbers w:val="0"/>
        <w:shd w:val="clear" w:fill="FFFFFF"/>
        <w:adjustRightInd w:val="0"/>
        <w:snapToGrid w:val="0"/>
        <w:spacing w:before="0" w:beforeAutospacing="0" w:after="0" w:afterAutospacing="0" w:line="400" w:lineRule="exact"/>
        <w:ind w:left="0" w:right="0" w:firstLine="482" w:firstLineChars="200"/>
        <w:jc w:val="both"/>
        <w:textAlignment w:val="baseline"/>
        <w:rPr>
          <w:rFonts w:hint="eastAsia" w:ascii="宋体" w:hAnsi="Calibri" w:eastAsia="宋体" w:cs="宋体"/>
          <w:b/>
          <w:bCs w:val="0"/>
          <w:color w:val="000000"/>
          <w:sz w:val="24"/>
          <w:szCs w:val="24"/>
          <w:shd w:val="clear" w:fill="FFFFFF"/>
          <w:vertAlign w:val="baseline"/>
          <w:lang w:val="en-US"/>
        </w:rPr>
      </w:pPr>
      <w:r>
        <w:rPr>
          <w:rFonts w:hint="eastAsia" w:ascii="宋体" w:hAnsi="宋体" w:eastAsia="宋体" w:cs="宋体"/>
          <w:b/>
          <w:bCs w:val="0"/>
          <w:color w:val="000000"/>
          <w:kern w:val="2"/>
          <w:sz w:val="24"/>
          <w:szCs w:val="24"/>
          <w:shd w:val="clear" w:fill="FFFFFF"/>
          <w:vertAlign w:val="baseline"/>
          <w:lang w:val="en-US" w:eastAsia="zh-CN" w:bidi="ar"/>
        </w:rPr>
        <w:t>工作待遇：</w:t>
      </w:r>
    </w:p>
    <w:p>
      <w:pPr>
        <w:keepNext w:val="0"/>
        <w:keepLines w:val="0"/>
        <w:widowControl/>
        <w:suppressLineNumbers w:val="0"/>
        <w:shd w:val="clear" w:fill="FFFFFF"/>
        <w:adjustRightInd w:val="0"/>
        <w:snapToGrid w:val="0"/>
        <w:spacing w:before="0" w:beforeAutospacing="0" w:after="0" w:afterAutospacing="0" w:line="400" w:lineRule="exact"/>
        <w:ind w:left="0" w:right="0" w:firstLine="480" w:firstLineChars="200"/>
        <w:jc w:val="both"/>
        <w:textAlignment w:val="baseline"/>
        <w:rPr>
          <w:rFonts w:hint="eastAsia" w:ascii="宋体" w:hAnsi="Calibri" w:eastAsia="宋体" w:cs="宋体"/>
          <w:color w:val="000000"/>
          <w:kern w:val="0"/>
          <w:sz w:val="24"/>
          <w:szCs w:val="24"/>
          <w:shd w:val="clear" w:fill="FFFFFF"/>
          <w:vertAlign w:val="baseline"/>
          <w:lang w:val="en-US"/>
        </w:rPr>
      </w:pPr>
      <w:r>
        <w:rPr>
          <w:rFonts w:hint="eastAsia" w:ascii="宋体" w:hAnsi="宋体" w:eastAsia="宋体" w:cs="宋体"/>
          <w:color w:val="000000"/>
          <w:kern w:val="0"/>
          <w:sz w:val="24"/>
          <w:szCs w:val="24"/>
          <w:shd w:val="clear" w:fill="FFFFFF"/>
          <w:vertAlign w:val="baseline"/>
          <w:lang w:val="en-US" w:eastAsia="zh-CN" w:bidi="ar"/>
        </w:rPr>
        <w:t>（1）基础补贴及薪资不低于30万/年，具体面议。享受国家规定的相关福利；</w:t>
      </w:r>
    </w:p>
    <w:p>
      <w:pPr>
        <w:keepNext w:val="0"/>
        <w:keepLines w:val="0"/>
        <w:widowControl/>
        <w:suppressLineNumbers w:val="0"/>
        <w:shd w:val="clear" w:fill="FFFFFF"/>
        <w:adjustRightInd w:val="0"/>
        <w:snapToGrid w:val="0"/>
        <w:spacing w:before="0" w:beforeAutospacing="0" w:after="0" w:afterAutospacing="0" w:line="400" w:lineRule="exact"/>
        <w:ind w:left="0" w:right="0" w:firstLine="484" w:firstLineChars="202"/>
        <w:jc w:val="both"/>
        <w:textAlignment w:val="baseline"/>
        <w:rPr>
          <w:rFonts w:hint="eastAsia" w:ascii="宋体" w:hAnsi="Calibri" w:eastAsia="宋体" w:cs="宋体"/>
          <w:color w:val="000000"/>
          <w:kern w:val="0"/>
          <w:sz w:val="24"/>
          <w:szCs w:val="24"/>
          <w:shd w:val="clear" w:fill="FFFFFF"/>
          <w:vertAlign w:val="baseline"/>
          <w:lang w:val="en-US"/>
        </w:rPr>
      </w:pPr>
      <w:r>
        <w:rPr>
          <w:rFonts w:hint="eastAsia" w:ascii="宋体" w:hAnsi="宋体" w:eastAsia="宋体" w:cs="宋体"/>
          <w:color w:val="000000"/>
          <w:kern w:val="0"/>
          <w:sz w:val="24"/>
          <w:szCs w:val="24"/>
          <w:shd w:val="clear" w:fill="FFFFFF"/>
          <w:vertAlign w:val="baseline"/>
          <w:lang w:val="en-US" w:eastAsia="zh-CN" w:bidi="ar"/>
        </w:rPr>
        <w:t>（2）入站要求同深港产学研基地（北京大学香港科技大学深圳研修院）博士后工作站；</w:t>
      </w:r>
    </w:p>
    <w:p>
      <w:pPr>
        <w:keepNext w:val="0"/>
        <w:keepLines w:val="0"/>
        <w:widowControl/>
        <w:suppressLineNumbers w:val="0"/>
        <w:shd w:val="clear" w:fill="FFFFFF"/>
        <w:adjustRightInd w:val="0"/>
        <w:snapToGrid w:val="0"/>
        <w:spacing w:before="0" w:beforeAutospacing="0" w:after="0" w:afterAutospacing="0" w:line="400" w:lineRule="exact"/>
        <w:ind w:left="0" w:right="0" w:firstLine="484" w:firstLineChars="202"/>
        <w:jc w:val="both"/>
        <w:textAlignment w:val="baseline"/>
        <w:rPr>
          <w:rFonts w:hint="eastAsia" w:ascii="宋体" w:hAnsi="Calibri" w:eastAsia="宋体" w:cs="Calibri"/>
          <w:color w:val="000000"/>
          <w:sz w:val="24"/>
          <w:szCs w:val="24"/>
          <w:lang w:val="en-US" w:eastAsia="zh-TW"/>
        </w:rPr>
      </w:pPr>
      <w:r>
        <w:rPr>
          <w:rFonts w:hint="eastAsia" w:ascii="宋体" w:hAnsi="宋体" w:eastAsia="宋体" w:cs="宋体"/>
          <w:color w:val="000000"/>
          <w:kern w:val="0"/>
          <w:sz w:val="24"/>
          <w:szCs w:val="24"/>
          <w:shd w:val="clear" w:fill="FFFFFF"/>
          <w:vertAlign w:val="baseline"/>
          <w:lang w:val="en-US" w:eastAsia="zh-CN" w:bidi="ar"/>
        </w:rPr>
        <w:t>（3）提供充足的研究经费，配备相应的科研助手和所需的实验仪器设备。</w:t>
      </w:r>
    </w:p>
    <w:p>
      <w:pPr>
        <w:keepNext w:val="0"/>
        <w:keepLines w:val="0"/>
        <w:widowControl/>
        <w:suppressLineNumbers w:val="0"/>
        <w:shd w:val="clear" w:fill="FFFFFF"/>
        <w:adjustRightInd w:val="0"/>
        <w:snapToGrid w:val="0"/>
        <w:spacing w:before="0" w:beforeAutospacing="0" w:after="0" w:afterAutospacing="0" w:line="400" w:lineRule="exact"/>
        <w:ind w:left="0" w:right="0"/>
        <w:jc w:val="both"/>
        <w:textAlignment w:val="baseline"/>
        <w:rPr>
          <w:rFonts w:hint="eastAsia" w:ascii="宋体" w:hAnsi="Calibri" w:eastAsia="宋体" w:cs="宋体"/>
          <w:b/>
          <w:bCs/>
          <w:color w:val="000000"/>
          <w:kern w:val="0"/>
          <w:sz w:val="24"/>
          <w:szCs w:val="24"/>
          <w:shd w:val="clear" w:fill="FFFFFF"/>
          <w:vertAlign w:val="baseline"/>
          <w:lang w:val="en-US"/>
        </w:rPr>
      </w:pPr>
      <w:r>
        <w:rPr>
          <w:rFonts w:hint="eastAsia" w:ascii="宋体" w:hAnsi="宋体" w:eastAsia="宋体" w:cs="宋体"/>
          <w:b/>
          <w:bCs/>
          <w:color w:val="000000"/>
          <w:kern w:val="0"/>
          <w:sz w:val="24"/>
          <w:szCs w:val="24"/>
          <w:shd w:val="clear" w:fill="FFFFFF"/>
          <w:vertAlign w:val="baseline"/>
          <w:lang w:val="en-US" w:eastAsia="zh-CN" w:bidi="ar"/>
        </w:rPr>
        <w:t>二、应聘方式</w:t>
      </w:r>
    </w:p>
    <w:p>
      <w:pPr>
        <w:keepNext w:val="0"/>
        <w:keepLines w:val="0"/>
        <w:widowControl/>
        <w:suppressLineNumbers w:val="0"/>
        <w:shd w:val="clear" w:fill="FFFFFF"/>
        <w:adjustRightInd w:val="0"/>
        <w:snapToGrid w:val="0"/>
        <w:spacing w:before="0" w:beforeAutospacing="0" w:after="0" w:afterAutospacing="0" w:line="400" w:lineRule="exact"/>
        <w:ind w:left="0" w:right="0" w:firstLine="480"/>
        <w:jc w:val="both"/>
        <w:textAlignment w:val="baseline"/>
        <w:rPr>
          <w:rFonts w:hint="eastAsia" w:ascii="宋体" w:hAnsi="Calibri" w:eastAsia="宋体" w:cs="Calibri"/>
          <w:color w:val="000000"/>
          <w:kern w:val="0"/>
          <w:sz w:val="24"/>
          <w:szCs w:val="24"/>
          <w:shd w:val="clear" w:fill="FFFFFF"/>
          <w:vertAlign w:val="baseline"/>
          <w:lang w:val="en-US"/>
        </w:rPr>
      </w:pPr>
      <w:r>
        <w:rPr>
          <w:rFonts w:hint="eastAsia" w:ascii="宋体" w:hAnsi="宋体" w:eastAsia="宋体" w:cs="Calibri"/>
          <w:b/>
          <w:bCs/>
          <w:color w:val="000000"/>
          <w:kern w:val="0"/>
          <w:sz w:val="24"/>
          <w:szCs w:val="24"/>
          <w:shd w:val="clear" w:fill="FFFFFF"/>
          <w:vertAlign w:val="baseline"/>
          <w:lang w:val="en-US" w:eastAsia="zh-CN" w:bidi="ar"/>
        </w:rPr>
        <w:t>应聘材料</w:t>
      </w:r>
      <w:r>
        <w:rPr>
          <w:rFonts w:hint="eastAsia" w:ascii="宋体" w:hAnsi="宋体" w:eastAsia="宋体" w:cs="Calibri"/>
          <w:color w:val="000000"/>
          <w:kern w:val="0"/>
          <w:sz w:val="24"/>
          <w:szCs w:val="24"/>
          <w:shd w:val="clear" w:fill="FFFFFF"/>
          <w:vertAlign w:val="baseline"/>
          <w:lang w:val="en-US" w:eastAsia="zh-CN" w:bidi="ar"/>
        </w:rPr>
        <w:t>：</w:t>
      </w:r>
    </w:p>
    <w:p>
      <w:pPr>
        <w:keepNext w:val="0"/>
        <w:keepLines w:val="0"/>
        <w:widowControl/>
        <w:suppressLineNumbers w:val="0"/>
        <w:shd w:val="clear" w:fill="FFFFFF"/>
        <w:adjustRightInd w:val="0"/>
        <w:snapToGrid w:val="0"/>
        <w:spacing w:before="0" w:beforeAutospacing="0" w:after="0" w:afterAutospacing="0" w:line="400" w:lineRule="exact"/>
        <w:ind w:left="0" w:right="0" w:firstLine="484" w:firstLineChars="202"/>
        <w:jc w:val="both"/>
        <w:textAlignment w:val="baseline"/>
        <w:rPr>
          <w:rFonts w:hint="eastAsia" w:ascii="宋体" w:hAnsi="Calibri" w:eastAsia="宋体" w:cs="宋体"/>
          <w:color w:val="000000"/>
          <w:kern w:val="0"/>
          <w:sz w:val="24"/>
          <w:szCs w:val="24"/>
          <w:shd w:val="clear" w:fill="FFFFFF"/>
          <w:vertAlign w:val="baseline"/>
          <w:lang w:val="en-US"/>
        </w:rPr>
      </w:pPr>
      <w:r>
        <w:rPr>
          <w:rFonts w:hint="eastAsia" w:ascii="宋体" w:hAnsi="宋体" w:eastAsia="宋体" w:cs="宋体"/>
          <w:color w:val="000000"/>
          <w:kern w:val="0"/>
          <w:sz w:val="24"/>
          <w:szCs w:val="24"/>
          <w:shd w:val="clear" w:fill="FFFFFF"/>
          <w:vertAlign w:val="baseline"/>
          <w:lang w:val="en-US" w:eastAsia="zh-CN" w:bidi="ar"/>
        </w:rPr>
        <w:t>（1）个人简历（包括：基本信息、教育经历、课题经验、重要获奖情况等佐证资料）</w:t>
      </w:r>
    </w:p>
    <w:p>
      <w:pPr>
        <w:keepNext w:val="0"/>
        <w:keepLines w:val="0"/>
        <w:widowControl/>
        <w:suppressLineNumbers w:val="0"/>
        <w:shd w:val="clear" w:fill="FFFFFF"/>
        <w:adjustRightInd w:val="0"/>
        <w:snapToGrid w:val="0"/>
        <w:spacing w:before="0" w:beforeAutospacing="0" w:after="0" w:afterAutospacing="0" w:line="400" w:lineRule="exact"/>
        <w:ind w:left="0" w:right="0" w:firstLine="484" w:firstLineChars="202"/>
        <w:jc w:val="both"/>
        <w:textAlignment w:val="baseline"/>
        <w:rPr>
          <w:rFonts w:hint="eastAsia" w:ascii="宋体" w:hAnsi="Calibri" w:eastAsia="宋体" w:cs="宋体"/>
          <w:color w:val="000000"/>
          <w:kern w:val="0"/>
          <w:sz w:val="24"/>
          <w:szCs w:val="24"/>
          <w:shd w:val="clear" w:fill="FFFFFF"/>
          <w:vertAlign w:val="baseline"/>
          <w:lang w:val="en-US"/>
        </w:rPr>
      </w:pPr>
      <w:r>
        <w:rPr>
          <w:rFonts w:hint="eastAsia" w:ascii="宋体" w:hAnsi="宋体" w:eastAsia="宋体" w:cs="宋体"/>
          <w:color w:val="000000"/>
          <w:kern w:val="0"/>
          <w:sz w:val="24"/>
          <w:szCs w:val="24"/>
          <w:shd w:val="clear" w:fill="FFFFFF"/>
          <w:vertAlign w:val="baseline"/>
          <w:lang w:val="en-US" w:eastAsia="zh-CN" w:bidi="ar"/>
        </w:rPr>
        <w:t>（2）学位论文、期刊论文、出版著作或其他知识产权成果；</w:t>
      </w:r>
    </w:p>
    <w:p>
      <w:pPr>
        <w:keepNext w:val="0"/>
        <w:keepLines w:val="0"/>
        <w:widowControl/>
        <w:suppressLineNumbers w:val="0"/>
        <w:shd w:val="clear" w:fill="FFFFFF"/>
        <w:adjustRightInd w:val="0"/>
        <w:snapToGrid w:val="0"/>
        <w:spacing w:before="0" w:beforeAutospacing="0" w:after="0" w:afterAutospacing="0" w:line="400" w:lineRule="exact"/>
        <w:ind w:left="0" w:right="0" w:firstLine="484" w:firstLineChars="202"/>
        <w:jc w:val="both"/>
        <w:textAlignment w:val="baseline"/>
        <w:rPr>
          <w:rFonts w:hint="eastAsia" w:ascii="宋体" w:hAnsi="Calibri" w:eastAsia="宋体" w:cs="宋体"/>
          <w:color w:val="000000"/>
          <w:kern w:val="0"/>
          <w:sz w:val="24"/>
          <w:szCs w:val="24"/>
          <w:shd w:val="clear" w:fill="FFFFFF"/>
          <w:vertAlign w:val="baseline"/>
          <w:lang w:val="en-US"/>
        </w:rPr>
      </w:pPr>
      <w:r>
        <w:rPr>
          <w:rFonts w:hint="eastAsia" w:ascii="宋体" w:hAnsi="宋体" w:eastAsia="宋体" w:cs="宋体"/>
          <w:color w:val="000000"/>
          <w:kern w:val="0"/>
          <w:sz w:val="24"/>
          <w:szCs w:val="24"/>
          <w:shd w:val="clear" w:fill="FFFFFF"/>
          <w:vertAlign w:val="baseline"/>
          <w:lang w:val="en-US" w:eastAsia="zh-CN" w:bidi="ar"/>
        </w:rPr>
        <w:t>（3）负责或参与研究课题简介。</w:t>
      </w:r>
    </w:p>
    <w:p>
      <w:pPr>
        <w:keepNext w:val="0"/>
        <w:keepLines w:val="0"/>
        <w:widowControl/>
        <w:suppressLineNumbers w:val="0"/>
        <w:shd w:val="clear" w:fill="FFFFFF"/>
        <w:adjustRightInd w:val="0"/>
        <w:snapToGrid w:val="0"/>
        <w:spacing w:before="0" w:beforeAutospacing="0" w:after="0" w:afterAutospacing="0" w:line="400" w:lineRule="exact"/>
        <w:ind w:left="0" w:right="0" w:firstLine="480"/>
        <w:jc w:val="both"/>
        <w:textAlignment w:val="baseline"/>
        <w:rPr>
          <w:rFonts w:hint="eastAsia" w:ascii="宋体" w:hAnsi="Calibri" w:eastAsia="宋体" w:cs="Calibri"/>
          <w:b/>
          <w:bCs/>
          <w:color w:val="000000"/>
          <w:kern w:val="0"/>
          <w:sz w:val="24"/>
          <w:szCs w:val="24"/>
          <w:shd w:val="clear" w:fill="FFFFFF"/>
          <w:vertAlign w:val="baseline"/>
          <w:lang w:val="en-US"/>
        </w:rPr>
      </w:pPr>
      <w:r>
        <w:rPr>
          <w:rFonts w:hint="eastAsia" w:ascii="宋体" w:hAnsi="宋体" w:eastAsia="宋体" w:cs="Calibri"/>
          <w:b/>
          <w:bCs/>
          <w:color w:val="000000"/>
          <w:kern w:val="0"/>
          <w:sz w:val="24"/>
          <w:szCs w:val="24"/>
          <w:shd w:val="clear" w:fill="FFFFFF"/>
          <w:vertAlign w:val="baseline"/>
          <w:lang w:val="en-US" w:eastAsia="zh-CN" w:bidi="ar"/>
        </w:rPr>
        <w:t>资料投递：</w:t>
      </w:r>
    </w:p>
    <w:p>
      <w:pPr>
        <w:keepNext w:val="0"/>
        <w:keepLines w:val="0"/>
        <w:widowControl/>
        <w:suppressLineNumbers w:val="0"/>
        <w:shd w:val="clear" w:fill="FFFFFF"/>
        <w:adjustRightInd w:val="0"/>
        <w:snapToGrid w:val="0"/>
        <w:spacing w:before="0" w:beforeAutospacing="0" w:after="0" w:afterAutospacing="0" w:line="400" w:lineRule="exact"/>
        <w:ind w:left="0" w:right="0" w:firstLine="480"/>
        <w:jc w:val="both"/>
        <w:textAlignment w:val="baseline"/>
        <w:rPr>
          <w:rFonts w:hint="eastAsia" w:ascii="宋体" w:hAnsi="Calibri" w:eastAsia="宋体" w:cs="宋体"/>
          <w:color w:val="000000"/>
          <w:kern w:val="0"/>
          <w:sz w:val="24"/>
          <w:szCs w:val="24"/>
          <w:shd w:val="clear" w:fill="FFFFFF"/>
          <w:vertAlign w:val="baseline"/>
          <w:lang w:val="en-US"/>
        </w:rPr>
      </w:pPr>
      <w:r>
        <w:rPr>
          <w:rFonts w:hint="eastAsia" w:ascii="宋体" w:hAnsi="宋体" w:eastAsia="宋体" w:cs="宋体"/>
          <w:color w:val="000000"/>
          <w:kern w:val="0"/>
          <w:sz w:val="24"/>
          <w:szCs w:val="24"/>
          <w:shd w:val="clear" w:fill="FFFFFF"/>
          <w:vertAlign w:val="baseline"/>
          <w:lang w:val="en-US" w:eastAsia="zh-CN" w:bidi="ar"/>
        </w:rPr>
        <w:t>有意者请将应聘材料发送至电子邮箱：</w:t>
      </w:r>
      <w:r>
        <w:rPr>
          <w:rFonts w:hint="eastAsia" w:ascii="宋体" w:hAnsi="宋体" w:eastAsia="宋体" w:cs="宋体"/>
          <w:color w:val="000000"/>
          <w:kern w:val="2"/>
          <w:sz w:val="24"/>
          <w:szCs w:val="24"/>
          <w:shd w:val="clear" w:fill="FFFFFF"/>
          <w:vertAlign w:val="baseline"/>
          <w:lang w:val="en-US" w:eastAsia="zh-CN" w:bidi="ar"/>
        </w:rPr>
        <w:t>ccn@ier.org.cn，邮件主题命名为"应聘岗位+姓名+专业+高校人才网</w:t>
      </w:r>
      <w:r>
        <w:rPr>
          <w:rFonts w:hint="eastAsia" w:ascii="宋体" w:hAnsi="宋体" w:eastAsia="宋体" w:cs="宋体"/>
          <w:color w:val="000000"/>
          <w:kern w:val="0"/>
          <w:sz w:val="24"/>
          <w:szCs w:val="24"/>
          <w:shd w:val="clear" w:fill="FFFFFF"/>
          <w:vertAlign w:val="baseline"/>
          <w:lang w:val="en-US" w:eastAsia="zh-CN" w:bidi="ar"/>
        </w:rPr>
        <w:t>"。</w:t>
      </w:r>
    </w:p>
    <w:p>
      <w:pPr>
        <w:keepNext w:val="0"/>
        <w:keepLines w:val="0"/>
        <w:widowControl/>
        <w:suppressLineNumbers w:val="0"/>
        <w:shd w:val="clear" w:fill="FFFFFF"/>
        <w:adjustRightInd w:val="0"/>
        <w:snapToGrid w:val="0"/>
        <w:spacing w:before="0" w:beforeAutospacing="0" w:after="0" w:afterAutospacing="0" w:line="400" w:lineRule="exact"/>
        <w:ind w:left="0" w:right="0" w:firstLine="480"/>
        <w:jc w:val="both"/>
        <w:textAlignment w:val="baseline"/>
        <w:rPr>
          <w:rFonts w:hint="eastAsia" w:ascii="宋体" w:hAnsi="宋体" w:eastAsia="宋体" w:cs="宋体"/>
          <w:color w:val="000000"/>
          <w:kern w:val="0"/>
          <w:sz w:val="24"/>
          <w:szCs w:val="24"/>
          <w:shd w:val="clear" w:fill="FFFFFF"/>
          <w:vertAlign w:val="baseline"/>
          <w:lang w:val="en-US" w:eastAsia="zh-CN" w:bidi="ar"/>
        </w:rPr>
      </w:pPr>
      <w:r>
        <w:rPr>
          <w:rFonts w:hint="eastAsia" w:ascii="宋体" w:hAnsi="宋体" w:eastAsia="宋体" w:cs="宋体"/>
          <w:color w:val="000000"/>
          <w:kern w:val="0"/>
          <w:sz w:val="24"/>
          <w:szCs w:val="24"/>
          <w:shd w:val="clear" w:fill="FFFFFF"/>
          <w:vertAlign w:val="baseline"/>
          <w:lang w:val="en-US" w:eastAsia="zh-CN" w:bidi="ar"/>
        </w:rPr>
        <w:t xml:space="preserve">联系地址：深圳南山高新南区深港产学研基地大楼西座    </w:t>
      </w:r>
    </w:p>
    <w:p>
      <w:pPr>
        <w:keepNext w:val="0"/>
        <w:keepLines w:val="0"/>
        <w:widowControl/>
        <w:suppressLineNumbers w:val="0"/>
        <w:shd w:val="clear" w:fill="FFFFFF"/>
        <w:adjustRightInd w:val="0"/>
        <w:snapToGrid w:val="0"/>
        <w:spacing w:before="0" w:beforeAutospacing="0" w:after="0" w:afterAutospacing="0" w:line="400" w:lineRule="exact"/>
        <w:ind w:left="0" w:right="0" w:firstLine="480"/>
        <w:jc w:val="both"/>
        <w:textAlignment w:val="baseline"/>
        <w:rPr>
          <w:rFonts w:hint="eastAsia" w:ascii="宋体" w:hAnsi="宋体" w:eastAsia="宋体" w:cs="宋体"/>
          <w:color w:val="000000"/>
          <w:kern w:val="0"/>
          <w:sz w:val="24"/>
          <w:szCs w:val="24"/>
          <w:shd w:val="clear" w:fill="FFFFFF"/>
          <w:vertAlign w:val="baseline"/>
          <w:lang w:val="en-US"/>
        </w:rPr>
      </w:pPr>
      <w:bookmarkStart w:id="2" w:name="_GoBack"/>
      <w:bookmarkEnd w:id="2"/>
      <w:r>
        <w:rPr>
          <w:rFonts w:hint="eastAsia" w:ascii="宋体" w:hAnsi="宋体" w:eastAsia="宋体" w:cs="宋体"/>
          <w:color w:val="000000"/>
          <w:kern w:val="0"/>
          <w:sz w:val="24"/>
          <w:szCs w:val="24"/>
          <w:shd w:val="clear" w:fill="FFFFFF"/>
          <w:vertAlign w:val="baseline"/>
          <w:lang w:val="en-US" w:eastAsia="zh-CN" w:bidi="ar"/>
        </w:rPr>
        <w:t xml:space="preserve">邮编：518057     </w:t>
      </w:r>
    </w:p>
    <w:p>
      <w:pPr>
        <w:keepNext w:val="0"/>
        <w:keepLines w:val="0"/>
        <w:widowControl/>
        <w:suppressLineNumbers w:val="0"/>
        <w:shd w:val="clear" w:fill="FFFFFF"/>
        <w:adjustRightInd w:val="0"/>
        <w:snapToGrid w:val="0"/>
        <w:spacing w:before="0" w:beforeAutospacing="0" w:after="0" w:afterAutospacing="0" w:line="400" w:lineRule="exact"/>
        <w:ind w:left="0" w:right="0" w:firstLine="480"/>
        <w:jc w:val="both"/>
        <w:textAlignment w:val="baseline"/>
        <w:rPr>
          <w:rFonts w:hint="eastAsia" w:ascii="宋体" w:hAnsi="宋体" w:eastAsia="宋体" w:cs="宋体"/>
          <w:color w:val="000000"/>
          <w:kern w:val="0"/>
          <w:sz w:val="24"/>
          <w:szCs w:val="24"/>
          <w:shd w:val="clear" w:fill="FFFFFF"/>
          <w:vertAlign w:val="baseline"/>
          <w:lang w:val="en-US"/>
        </w:rPr>
      </w:pPr>
      <w:r>
        <w:rPr>
          <w:rFonts w:hint="eastAsia" w:ascii="宋体" w:hAnsi="宋体" w:eastAsia="宋体" w:cs="宋体"/>
          <w:color w:val="000000"/>
          <w:kern w:val="0"/>
          <w:sz w:val="24"/>
          <w:szCs w:val="24"/>
          <w:shd w:val="clear" w:fill="FFFFFF"/>
          <w:vertAlign w:val="baseline"/>
          <w:lang w:val="en-US" w:eastAsia="zh-CN" w:bidi="ar"/>
        </w:rPr>
        <w:t>联系人：杨老师 0755-26984859</w:t>
      </w:r>
    </w:p>
    <w:p>
      <w:pPr>
        <w:keepNext w:val="0"/>
        <w:keepLines w:val="0"/>
        <w:widowControl/>
        <w:suppressLineNumbers w:val="0"/>
        <w:shd w:val="clear" w:fill="FFFFFF"/>
        <w:adjustRightInd w:val="0"/>
        <w:snapToGrid w:val="0"/>
        <w:spacing w:before="156" w:beforeAutospacing="0" w:after="0" w:afterAutospacing="0" w:line="276" w:lineRule="auto"/>
        <w:ind w:left="0" w:right="0" w:firstLine="480"/>
        <w:jc w:val="both"/>
        <w:textAlignment w:val="baseline"/>
        <w:rPr>
          <w:rFonts w:hint="eastAsia" w:ascii="宋体" w:hAnsi="Calibri" w:eastAsia="宋体" w:cs="宋体"/>
          <w:color w:val="000000"/>
          <w:kern w:val="0"/>
          <w:sz w:val="24"/>
          <w:szCs w:val="24"/>
          <w:shd w:val="clear" w:fill="FFFFFF"/>
          <w:vertAlign w:val="baseline"/>
          <w:lang w:val="en-US"/>
        </w:rPr>
      </w:pPr>
    </w:p>
    <w:p>
      <w:pPr>
        <w:keepNext w:val="0"/>
        <w:keepLines w:val="0"/>
        <w:widowControl w:val="0"/>
        <w:suppressLineNumbers w:val="0"/>
        <w:spacing w:before="0" w:beforeAutospacing="0" w:after="0" w:afterAutospacing="0" w:line="380" w:lineRule="exact"/>
        <w:ind w:left="0" w:right="0" w:firstLine="252" w:firstLineChars="100"/>
        <w:jc w:val="both"/>
        <w:rPr>
          <w:rFonts w:hint="eastAsia" w:ascii="宋体" w:hAnsi="Calibri" w:eastAsia="宋体" w:cs="宋体"/>
          <w:spacing w:val="6"/>
          <w:sz w:val="24"/>
          <w:szCs w:val="24"/>
          <w:highlight w:val="lightGray"/>
          <w:lang w:val="en-US"/>
        </w:rPr>
      </w:pPr>
      <w:r>
        <w:rPr>
          <w:rFonts w:hint="eastAsia" w:ascii="宋体" w:hAnsi="宋体" w:eastAsia="宋体" w:cs="宋体"/>
          <w:spacing w:val="6"/>
          <w:kern w:val="2"/>
          <w:sz w:val="24"/>
          <w:szCs w:val="24"/>
          <w:highlight w:val="lightGray"/>
          <w:lang w:val="en-US" w:eastAsia="zh-CN" w:bidi="ar"/>
        </w:rPr>
        <w:t>【招聘长期有效，至招满为止】</w:t>
      </w:r>
    </w:p>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variable"/>
    <w:sig w:usb0="80000287" w:usb1="280F3C52" w:usb2="00000016" w:usb3="00000000" w:csb0="0004001F" w:csb1="00000000"/>
  </w:font>
  <w:font w:name="@宋体">
    <w:panose1 w:val="02010600030101010101"/>
    <w:charset w:val="86"/>
    <w:family w:val="auto"/>
    <w:pitch w:val="variable"/>
    <w:sig w:usb0="00000003" w:usb1="288F0000" w:usb2="00000006" w:usb3="00000000" w:csb0="00040001" w:csb1="00000000"/>
  </w:font>
  <w:font w:name="微软雅黑">
    <w:panose1 w:val="020B0503020204020204"/>
    <w:charset w:val="86"/>
    <w:family w:val="auto"/>
    <w:pitch w:val="variable"/>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mYzMwYzNiYTZlMTUxOWQ2NGU0ZGMzZjk5MGJlYTAifQ=="/>
  </w:docVars>
  <w:rsids>
    <w:rsidRoot w:val="4C0113C2"/>
    <w:rsid w:val="4C0113C2"/>
    <w:rsid w:val="4E3C6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5"/>
    <w:qFormat/>
    <w:uiPriority w:val="0"/>
    <w:pPr>
      <w:keepNext/>
      <w:keepLines/>
      <w:widowControl w:val="0"/>
      <w:suppressLineNumbers w:val="0"/>
      <w:spacing w:before="0" w:beforeAutospacing="0" w:after="0" w:afterAutospacing="0"/>
      <w:ind w:left="0" w:right="0"/>
      <w:jc w:val="center"/>
      <w:outlineLvl w:val="0"/>
    </w:pPr>
    <w:rPr>
      <w:rFonts w:hint="eastAsia" w:ascii="宋体" w:hAnsi="宋体" w:eastAsia="宋体" w:cs="宋体"/>
      <w:b/>
      <w:bCs/>
      <w:kern w:val="0"/>
      <w:sz w:val="24"/>
      <w:szCs w:val="24"/>
      <w:lang w:val="en-US" w:eastAsia="zh-CN" w:bidi="ar"/>
    </w:rPr>
  </w:style>
  <w:style w:type="character" w:default="1" w:styleId="4">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character" w:customStyle="1" w:styleId="5">
    <w:name w:val="Heading 1 Char"/>
    <w:basedOn w:val="4"/>
    <w:link w:val="2"/>
    <w:uiPriority w:val="0"/>
    <w:rPr>
      <w:rFonts w:hint="eastAsia" w:ascii="宋体" w:hAnsi="宋体" w:eastAsia="宋体" w:cs="宋体"/>
      <w:b/>
      <w:bCs/>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2022-05-05T01:05:00Z</dcterms:created>
  <dc:creator>语-</dc:creator>
  <cp:lastModifiedBy>语-</cp:lastModifiedBy>
  <dcterms:modified xsi:type="dcterms:W3CDTF">2022-05-05T01:13:45Z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E3926A24C9594759A819C6BD14604308</vt:lpwstr>
  </property>
</Properties>
</file>