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A37" w:rsidRPr="00CB7024" w:rsidRDefault="00194A37" w:rsidP="00347F19">
      <w:pPr>
        <w:widowControl/>
        <w:spacing w:line="540" w:lineRule="exact"/>
        <w:rPr>
          <w:rFonts w:ascii="宋体" w:cs="Times New Roman"/>
          <w:kern w:val="0"/>
          <w:sz w:val="28"/>
          <w:szCs w:val="28"/>
        </w:rPr>
      </w:pPr>
      <w:r w:rsidRPr="00CB7024">
        <w:rPr>
          <w:rFonts w:ascii="宋体" w:hAnsi="宋体" w:cs="宋体" w:hint="eastAsia"/>
          <w:kern w:val="0"/>
          <w:sz w:val="28"/>
          <w:szCs w:val="28"/>
        </w:rPr>
        <w:t>附件：</w:t>
      </w:r>
    </w:p>
    <w:p w:rsidR="00194A37" w:rsidRPr="00CB7024" w:rsidRDefault="00194A37" w:rsidP="009715AD">
      <w:pPr>
        <w:widowControl/>
        <w:spacing w:line="520" w:lineRule="exact"/>
        <w:jc w:val="center"/>
        <w:rPr>
          <w:rFonts w:ascii="宋体" w:cs="Times New Roman"/>
          <w:kern w:val="0"/>
          <w:sz w:val="32"/>
          <w:szCs w:val="32"/>
        </w:rPr>
      </w:pPr>
      <w:r w:rsidRPr="00CB7024">
        <w:rPr>
          <w:rFonts w:ascii="宋体" w:hAnsi="宋体" w:cs="宋体" w:hint="eastAsia"/>
          <w:kern w:val="0"/>
          <w:sz w:val="32"/>
          <w:szCs w:val="32"/>
        </w:rPr>
        <w:t>调整后的《福建农林大学金山学院</w:t>
      </w:r>
      <w:r w:rsidRPr="00CB7024">
        <w:rPr>
          <w:rFonts w:ascii="宋体" w:hAnsi="宋体" w:cs="宋体"/>
          <w:kern w:val="0"/>
          <w:sz w:val="32"/>
          <w:szCs w:val="32"/>
        </w:rPr>
        <w:t>2019</w:t>
      </w:r>
      <w:r w:rsidRPr="00CB7024">
        <w:rPr>
          <w:rFonts w:ascii="宋体" w:hAnsi="宋体" w:cs="宋体" w:hint="eastAsia"/>
          <w:kern w:val="0"/>
          <w:sz w:val="32"/>
          <w:szCs w:val="32"/>
        </w:rPr>
        <w:t>年专任教师</w:t>
      </w:r>
    </w:p>
    <w:p w:rsidR="00194A37" w:rsidRPr="00CB7024" w:rsidRDefault="00194A37" w:rsidP="009715AD">
      <w:pPr>
        <w:widowControl/>
        <w:spacing w:line="520" w:lineRule="exact"/>
        <w:jc w:val="center"/>
        <w:rPr>
          <w:rFonts w:ascii="宋体" w:cs="Times New Roman"/>
          <w:kern w:val="0"/>
          <w:sz w:val="32"/>
          <w:szCs w:val="32"/>
        </w:rPr>
      </w:pPr>
      <w:r w:rsidRPr="00CB7024">
        <w:rPr>
          <w:rFonts w:ascii="宋体" w:hAnsi="宋体" w:cs="宋体" w:hint="eastAsia"/>
          <w:kern w:val="0"/>
          <w:sz w:val="32"/>
          <w:szCs w:val="32"/>
        </w:rPr>
        <w:t>招聘方案》</w:t>
      </w:r>
      <w:r w:rsidRPr="00CB7024">
        <w:rPr>
          <w:rFonts w:ascii="宋体" w:hAnsi="宋体" w:cs="宋体"/>
          <w:kern w:val="0"/>
          <w:sz w:val="32"/>
          <w:szCs w:val="32"/>
        </w:rPr>
        <w:t xml:space="preserve"> </w:t>
      </w:r>
    </w:p>
    <w:p w:rsidR="00194A37" w:rsidRPr="00CB7024" w:rsidRDefault="00194A37" w:rsidP="00A838EE">
      <w:pPr>
        <w:widowControl/>
        <w:spacing w:line="520" w:lineRule="exact"/>
        <w:ind w:firstLineChars="200" w:firstLine="31680"/>
        <w:jc w:val="left"/>
        <w:rPr>
          <w:rFonts w:ascii="宋体" w:cs="Times New Roman"/>
          <w:kern w:val="0"/>
          <w:sz w:val="28"/>
          <w:szCs w:val="28"/>
        </w:rPr>
      </w:pPr>
    </w:p>
    <w:p w:rsidR="00194A37" w:rsidRPr="00CB7024" w:rsidRDefault="00194A37" w:rsidP="00A838EE">
      <w:pPr>
        <w:widowControl/>
        <w:spacing w:line="500" w:lineRule="exact"/>
        <w:ind w:firstLineChars="200" w:firstLine="31680"/>
        <w:jc w:val="left"/>
        <w:rPr>
          <w:rFonts w:ascii="宋体" w:cs="Times New Roman"/>
          <w:kern w:val="0"/>
          <w:sz w:val="28"/>
          <w:szCs w:val="28"/>
        </w:rPr>
      </w:pPr>
      <w:r w:rsidRPr="00CB7024">
        <w:rPr>
          <w:rFonts w:ascii="宋体" w:hAnsi="宋体" w:cs="宋体" w:hint="eastAsia"/>
          <w:kern w:val="0"/>
          <w:sz w:val="28"/>
          <w:szCs w:val="28"/>
        </w:rPr>
        <w:t>根据学院事业发展需要，拟向社会公开招聘专任教师</w:t>
      </w:r>
      <w:r w:rsidRPr="00CB7024">
        <w:rPr>
          <w:rFonts w:ascii="宋体" w:hAnsi="宋体" w:cs="宋体"/>
          <w:kern w:val="0"/>
          <w:sz w:val="28"/>
          <w:szCs w:val="28"/>
        </w:rPr>
        <w:t>3</w:t>
      </w:r>
      <w:r w:rsidRPr="00CB7024">
        <w:rPr>
          <w:rFonts w:ascii="宋体" w:hAnsi="宋体" w:cs="宋体" w:hint="eastAsia"/>
          <w:kern w:val="0"/>
          <w:sz w:val="28"/>
          <w:szCs w:val="28"/>
        </w:rPr>
        <w:t>名，具体方案</w:t>
      </w:r>
      <w:bookmarkStart w:id="0" w:name="_GoBack"/>
      <w:bookmarkEnd w:id="0"/>
      <w:r w:rsidRPr="00CB7024">
        <w:rPr>
          <w:rFonts w:ascii="宋体" w:hAnsi="宋体" w:cs="宋体" w:hint="eastAsia"/>
          <w:kern w:val="0"/>
          <w:sz w:val="28"/>
          <w:szCs w:val="28"/>
        </w:rPr>
        <w:t>如下：</w:t>
      </w:r>
    </w:p>
    <w:p w:rsidR="00194A37" w:rsidRPr="00CB7024" w:rsidRDefault="00194A37" w:rsidP="00A838EE">
      <w:pPr>
        <w:widowControl/>
        <w:shd w:val="clear" w:color="auto" w:fill="FFFFFF"/>
        <w:spacing w:line="500" w:lineRule="exact"/>
        <w:ind w:firstLineChars="200" w:firstLine="31680"/>
        <w:jc w:val="left"/>
        <w:rPr>
          <w:rFonts w:ascii="宋体" w:cs="Times New Roman"/>
          <w:kern w:val="0"/>
          <w:sz w:val="28"/>
          <w:szCs w:val="28"/>
        </w:rPr>
      </w:pPr>
      <w:r w:rsidRPr="00CB7024">
        <w:rPr>
          <w:rFonts w:ascii="宋体" w:hAnsi="宋体" w:cs="宋体" w:hint="eastAsia"/>
          <w:color w:val="000000"/>
          <w:kern w:val="0"/>
          <w:sz w:val="28"/>
          <w:szCs w:val="28"/>
          <w:shd w:val="clear" w:color="auto" w:fill="FFFFFF"/>
        </w:rPr>
        <w:t>一、基本条件</w:t>
      </w:r>
    </w:p>
    <w:p w:rsidR="00194A37" w:rsidRPr="00CB7024" w:rsidRDefault="00194A37" w:rsidP="00A838EE">
      <w:pPr>
        <w:widowControl/>
        <w:shd w:val="clear" w:color="auto" w:fill="FFFFFF"/>
        <w:spacing w:line="500" w:lineRule="exact"/>
        <w:ind w:firstLineChars="200" w:firstLine="31680"/>
        <w:jc w:val="left"/>
        <w:rPr>
          <w:rFonts w:ascii="宋体" w:cs="Times New Roman"/>
          <w:kern w:val="0"/>
          <w:sz w:val="28"/>
          <w:szCs w:val="28"/>
        </w:rPr>
      </w:pPr>
      <w:r w:rsidRPr="00CB7024">
        <w:rPr>
          <w:rFonts w:ascii="宋体" w:hAnsi="宋体" w:cs="宋体"/>
          <w:color w:val="000000"/>
          <w:kern w:val="0"/>
          <w:sz w:val="28"/>
          <w:szCs w:val="28"/>
          <w:shd w:val="clear" w:color="auto" w:fill="FFFFFF"/>
        </w:rPr>
        <w:t>1.</w:t>
      </w:r>
      <w:r w:rsidRPr="00CB7024">
        <w:rPr>
          <w:rFonts w:ascii="宋体" w:hAnsi="宋体" w:cs="宋体" w:hint="eastAsia"/>
          <w:color w:val="000000"/>
          <w:kern w:val="0"/>
          <w:sz w:val="28"/>
          <w:szCs w:val="28"/>
          <w:shd w:val="clear" w:color="auto" w:fill="FFFFFF"/>
        </w:rPr>
        <w:t>具有中华人民共和国国籍，拥护中国共产党的领导，热爱社会主义，遵纪守法，品行端正。</w:t>
      </w:r>
    </w:p>
    <w:p w:rsidR="00194A37" w:rsidRPr="00CB7024" w:rsidRDefault="00194A37" w:rsidP="00A838EE">
      <w:pPr>
        <w:widowControl/>
        <w:shd w:val="clear" w:color="auto" w:fill="FFFFFF"/>
        <w:spacing w:line="500" w:lineRule="exact"/>
        <w:ind w:firstLineChars="200" w:firstLine="31680"/>
        <w:jc w:val="left"/>
        <w:rPr>
          <w:rFonts w:ascii="宋体" w:cs="Times New Roman"/>
          <w:kern w:val="0"/>
          <w:sz w:val="28"/>
          <w:szCs w:val="28"/>
        </w:rPr>
      </w:pPr>
      <w:r w:rsidRPr="00CB7024">
        <w:rPr>
          <w:rFonts w:ascii="宋体" w:hAnsi="宋体" w:cs="宋体"/>
          <w:color w:val="000000"/>
          <w:kern w:val="0"/>
          <w:sz w:val="28"/>
          <w:szCs w:val="28"/>
          <w:shd w:val="clear" w:color="auto" w:fill="FFFFFF"/>
        </w:rPr>
        <w:t>2.</w:t>
      </w:r>
      <w:r w:rsidRPr="00CB7024">
        <w:rPr>
          <w:rFonts w:ascii="宋体" w:hAnsi="宋体" w:cs="宋体" w:hint="eastAsia"/>
          <w:color w:val="000000"/>
          <w:kern w:val="0"/>
          <w:sz w:val="28"/>
          <w:szCs w:val="28"/>
          <w:shd w:val="clear" w:color="auto" w:fill="FFFFFF"/>
        </w:rPr>
        <w:t>身体健康，符合《福建省教师资格申请人员体检标准（</w:t>
      </w:r>
      <w:r w:rsidRPr="00CB7024">
        <w:rPr>
          <w:rFonts w:ascii="宋体" w:hAnsi="宋体" w:cs="宋体"/>
          <w:color w:val="000000"/>
          <w:kern w:val="0"/>
          <w:sz w:val="28"/>
          <w:szCs w:val="28"/>
          <w:shd w:val="clear" w:color="auto" w:fill="FFFFFF"/>
        </w:rPr>
        <w:t>2018</w:t>
      </w:r>
      <w:r w:rsidRPr="00CB7024">
        <w:rPr>
          <w:rFonts w:ascii="宋体" w:hAnsi="宋体" w:cs="宋体" w:hint="eastAsia"/>
          <w:color w:val="000000"/>
          <w:kern w:val="0"/>
          <w:sz w:val="28"/>
          <w:szCs w:val="28"/>
          <w:shd w:val="clear" w:color="auto" w:fill="FFFFFF"/>
        </w:rPr>
        <w:t>年修订）》要求。</w:t>
      </w:r>
    </w:p>
    <w:p w:rsidR="00194A37" w:rsidRPr="00CB7024" w:rsidRDefault="00194A37" w:rsidP="00A838EE">
      <w:pPr>
        <w:widowControl/>
        <w:shd w:val="clear" w:color="auto" w:fill="FFFFFF"/>
        <w:spacing w:line="500" w:lineRule="exact"/>
        <w:ind w:firstLineChars="200" w:firstLine="31680"/>
        <w:jc w:val="left"/>
        <w:rPr>
          <w:rFonts w:ascii="宋体" w:cs="Times New Roman"/>
          <w:color w:val="000000"/>
          <w:kern w:val="0"/>
          <w:sz w:val="28"/>
          <w:szCs w:val="28"/>
          <w:shd w:val="clear" w:color="auto" w:fill="FFFFFF"/>
        </w:rPr>
      </w:pPr>
      <w:r w:rsidRPr="00CB7024">
        <w:rPr>
          <w:rFonts w:ascii="宋体" w:hAnsi="宋体" w:cs="宋体"/>
          <w:color w:val="000000"/>
          <w:kern w:val="0"/>
          <w:sz w:val="28"/>
          <w:szCs w:val="28"/>
          <w:shd w:val="clear" w:color="auto" w:fill="FFFFFF"/>
        </w:rPr>
        <w:t>3.</w:t>
      </w:r>
      <w:r w:rsidRPr="00CB7024">
        <w:rPr>
          <w:rFonts w:ascii="宋体" w:hAnsi="宋体" w:cs="宋体" w:hint="eastAsia"/>
          <w:color w:val="000000"/>
          <w:kern w:val="0"/>
          <w:sz w:val="28"/>
          <w:szCs w:val="28"/>
          <w:shd w:val="clear" w:color="auto" w:fill="FFFFFF"/>
        </w:rPr>
        <w:t>取得全日制研究生学历、硕士及以上学位的毕业生。</w:t>
      </w:r>
    </w:p>
    <w:p w:rsidR="00194A37" w:rsidRPr="00CB7024" w:rsidRDefault="00194A37" w:rsidP="00A838EE">
      <w:pPr>
        <w:widowControl/>
        <w:shd w:val="clear" w:color="auto" w:fill="FFFFFF"/>
        <w:spacing w:line="500" w:lineRule="exact"/>
        <w:ind w:firstLineChars="200" w:firstLine="31680"/>
        <w:jc w:val="left"/>
        <w:rPr>
          <w:rFonts w:ascii="宋体" w:cs="Times New Roman"/>
          <w:color w:val="000000"/>
          <w:kern w:val="0"/>
          <w:sz w:val="28"/>
          <w:szCs w:val="28"/>
          <w:shd w:val="clear" w:color="auto" w:fill="FFFFFF"/>
        </w:rPr>
      </w:pPr>
      <w:r w:rsidRPr="00CB7024">
        <w:rPr>
          <w:rFonts w:ascii="宋体" w:hAnsi="宋体" w:cs="宋体"/>
          <w:color w:val="000000"/>
          <w:kern w:val="0"/>
          <w:sz w:val="28"/>
          <w:szCs w:val="28"/>
          <w:shd w:val="clear" w:color="auto" w:fill="FFFFFF"/>
        </w:rPr>
        <w:t>4.</w:t>
      </w:r>
      <w:r w:rsidRPr="00CB7024">
        <w:rPr>
          <w:rFonts w:ascii="宋体" w:hAnsi="宋体" w:cs="宋体" w:hint="eastAsia"/>
          <w:color w:val="000000"/>
          <w:kern w:val="0"/>
          <w:sz w:val="28"/>
          <w:szCs w:val="28"/>
          <w:shd w:val="clear" w:color="auto" w:fill="FFFFFF"/>
        </w:rPr>
        <w:t>具有以下条件之一者同等条件下优先录用：</w:t>
      </w:r>
    </w:p>
    <w:p w:rsidR="00194A37" w:rsidRPr="00CB7024" w:rsidRDefault="00194A37" w:rsidP="00A838EE">
      <w:pPr>
        <w:widowControl/>
        <w:shd w:val="clear" w:color="auto" w:fill="FFFFFF"/>
        <w:spacing w:line="500" w:lineRule="exact"/>
        <w:ind w:firstLineChars="200" w:firstLine="31680"/>
        <w:jc w:val="left"/>
        <w:rPr>
          <w:rFonts w:ascii="宋体" w:cs="Times New Roman"/>
          <w:color w:val="000000"/>
          <w:kern w:val="0"/>
          <w:sz w:val="28"/>
          <w:szCs w:val="28"/>
          <w:shd w:val="clear" w:color="auto" w:fill="FFFFFF"/>
        </w:rPr>
      </w:pPr>
      <w:r w:rsidRPr="00CB7024">
        <w:rPr>
          <w:rFonts w:ascii="宋体" w:hAnsi="宋体" w:cs="宋体" w:hint="eastAsia"/>
          <w:color w:val="000000"/>
          <w:kern w:val="0"/>
          <w:sz w:val="28"/>
          <w:szCs w:val="28"/>
          <w:shd w:val="clear" w:color="auto" w:fill="FFFFFF"/>
        </w:rPr>
        <w:t>（</w:t>
      </w:r>
      <w:r w:rsidRPr="00CB7024">
        <w:rPr>
          <w:rFonts w:ascii="宋体" w:hAnsi="宋体" w:cs="宋体"/>
          <w:color w:val="000000"/>
          <w:kern w:val="0"/>
          <w:sz w:val="28"/>
          <w:szCs w:val="28"/>
          <w:shd w:val="clear" w:color="auto" w:fill="FFFFFF"/>
        </w:rPr>
        <w:t>1</w:t>
      </w:r>
      <w:r w:rsidRPr="00CB7024">
        <w:rPr>
          <w:rFonts w:ascii="宋体" w:hAnsi="宋体" w:cs="宋体" w:hint="eastAsia"/>
          <w:color w:val="000000"/>
          <w:kern w:val="0"/>
          <w:sz w:val="28"/>
          <w:szCs w:val="28"/>
          <w:shd w:val="clear" w:color="auto" w:fill="FFFFFF"/>
        </w:rPr>
        <w:t>）具有博士研究生学历的人员；</w:t>
      </w:r>
    </w:p>
    <w:p w:rsidR="00194A37" w:rsidRPr="00CB7024" w:rsidRDefault="00194A37" w:rsidP="00A838EE">
      <w:pPr>
        <w:widowControl/>
        <w:shd w:val="clear" w:color="auto" w:fill="FFFFFF"/>
        <w:spacing w:line="500" w:lineRule="exact"/>
        <w:ind w:firstLineChars="200" w:firstLine="31680"/>
        <w:jc w:val="left"/>
        <w:rPr>
          <w:rFonts w:ascii="宋体" w:cs="Times New Roman"/>
          <w:color w:val="000000"/>
          <w:kern w:val="0"/>
          <w:sz w:val="28"/>
          <w:szCs w:val="28"/>
          <w:shd w:val="clear" w:color="auto" w:fill="FFFFFF"/>
        </w:rPr>
      </w:pPr>
      <w:r w:rsidRPr="00CB7024">
        <w:rPr>
          <w:rFonts w:ascii="宋体" w:hAnsi="宋体" w:cs="宋体" w:hint="eastAsia"/>
          <w:color w:val="000000"/>
          <w:kern w:val="0"/>
          <w:sz w:val="28"/>
          <w:szCs w:val="28"/>
          <w:shd w:val="clear" w:color="auto" w:fill="FFFFFF"/>
        </w:rPr>
        <w:t>（</w:t>
      </w:r>
      <w:r w:rsidRPr="00CB7024">
        <w:rPr>
          <w:rFonts w:ascii="宋体" w:hAnsi="宋体" w:cs="宋体"/>
          <w:color w:val="000000"/>
          <w:kern w:val="0"/>
          <w:sz w:val="28"/>
          <w:szCs w:val="28"/>
          <w:shd w:val="clear" w:color="auto" w:fill="FFFFFF"/>
        </w:rPr>
        <w:t>2</w:t>
      </w:r>
      <w:r w:rsidRPr="00CB7024">
        <w:rPr>
          <w:rFonts w:ascii="宋体" w:hAnsi="宋体" w:cs="宋体" w:hint="eastAsia"/>
          <w:color w:val="000000"/>
          <w:kern w:val="0"/>
          <w:sz w:val="28"/>
          <w:szCs w:val="28"/>
          <w:shd w:val="clear" w:color="auto" w:fill="FFFFFF"/>
        </w:rPr>
        <w:t>）具有本科院校讲师职称或三年及以上教学经验的人员。</w:t>
      </w:r>
    </w:p>
    <w:p w:rsidR="00194A37" w:rsidRPr="00CB7024" w:rsidRDefault="00194A37" w:rsidP="00A838EE">
      <w:pPr>
        <w:widowControl/>
        <w:shd w:val="clear" w:color="auto" w:fill="FFFFFF"/>
        <w:spacing w:line="500" w:lineRule="exact"/>
        <w:ind w:firstLineChars="200" w:firstLine="31680"/>
        <w:jc w:val="left"/>
        <w:rPr>
          <w:rFonts w:ascii="宋体" w:cs="Times New Roman"/>
          <w:color w:val="000000"/>
          <w:kern w:val="0"/>
          <w:sz w:val="28"/>
          <w:szCs w:val="28"/>
          <w:shd w:val="clear" w:color="auto" w:fill="FFFFFF"/>
        </w:rPr>
      </w:pPr>
      <w:r w:rsidRPr="00CB7024">
        <w:rPr>
          <w:rFonts w:ascii="宋体" w:hAnsi="宋体" w:cs="宋体"/>
          <w:color w:val="000000"/>
          <w:kern w:val="0"/>
          <w:sz w:val="28"/>
          <w:szCs w:val="28"/>
          <w:shd w:val="clear" w:color="auto" w:fill="FFFFFF"/>
        </w:rPr>
        <w:t>5.</w:t>
      </w:r>
      <w:r w:rsidRPr="00CB7024">
        <w:rPr>
          <w:rFonts w:ascii="宋体" w:hAnsi="宋体" w:cs="宋体" w:hint="eastAsia"/>
          <w:color w:val="000000"/>
          <w:kern w:val="0"/>
          <w:sz w:val="28"/>
          <w:szCs w:val="28"/>
          <w:shd w:val="clear" w:color="auto" w:fill="FFFFFF"/>
        </w:rPr>
        <w:t>年龄要求：硕士研究生年龄为</w:t>
      </w:r>
      <w:r w:rsidRPr="00CB7024">
        <w:rPr>
          <w:rFonts w:ascii="宋体" w:hAnsi="宋体" w:cs="宋体"/>
          <w:color w:val="000000"/>
          <w:kern w:val="0"/>
          <w:sz w:val="28"/>
          <w:szCs w:val="28"/>
          <w:shd w:val="clear" w:color="auto" w:fill="FFFFFF"/>
        </w:rPr>
        <w:t>35</w:t>
      </w:r>
      <w:r w:rsidRPr="00CB7024">
        <w:rPr>
          <w:rFonts w:ascii="宋体" w:hAnsi="宋体" w:cs="宋体" w:hint="eastAsia"/>
          <w:color w:val="000000"/>
          <w:kern w:val="0"/>
          <w:sz w:val="28"/>
          <w:szCs w:val="28"/>
          <w:shd w:val="clear" w:color="auto" w:fill="FFFFFF"/>
        </w:rPr>
        <w:t>周岁及以下（</w:t>
      </w:r>
      <w:r w:rsidRPr="00CB7024">
        <w:rPr>
          <w:rFonts w:ascii="宋体" w:hAnsi="宋体" w:cs="宋体"/>
          <w:color w:val="000000"/>
          <w:kern w:val="0"/>
          <w:sz w:val="28"/>
          <w:szCs w:val="28"/>
          <w:shd w:val="clear" w:color="auto" w:fill="FFFFFF"/>
        </w:rPr>
        <w:t>1983</w:t>
      </w:r>
      <w:r w:rsidRPr="00CB7024">
        <w:rPr>
          <w:rFonts w:ascii="宋体" w:hAnsi="宋体" w:cs="宋体" w:hint="eastAsia"/>
          <w:color w:val="000000"/>
          <w:kern w:val="0"/>
          <w:sz w:val="28"/>
          <w:szCs w:val="28"/>
          <w:shd w:val="clear" w:color="auto" w:fill="FFFFFF"/>
        </w:rPr>
        <w:t>年</w:t>
      </w:r>
      <w:r w:rsidRPr="00CB7024">
        <w:rPr>
          <w:rFonts w:ascii="宋体" w:hAnsi="宋体" w:cs="宋体"/>
          <w:color w:val="000000"/>
          <w:kern w:val="0"/>
          <w:sz w:val="28"/>
          <w:szCs w:val="28"/>
          <w:shd w:val="clear" w:color="auto" w:fill="FFFFFF"/>
        </w:rPr>
        <w:t>7</w:t>
      </w:r>
      <w:r w:rsidRPr="00CB7024">
        <w:rPr>
          <w:rFonts w:ascii="宋体" w:hAnsi="宋体" w:cs="宋体" w:hint="eastAsia"/>
          <w:color w:val="000000"/>
          <w:kern w:val="0"/>
          <w:sz w:val="28"/>
          <w:szCs w:val="28"/>
          <w:shd w:val="clear" w:color="auto" w:fill="FFFFFF"/>
        </w:rPr>
        <w:t>月</w:t>
      </w:r>
      <w:r w:rsidRPr="00CB7024">
        <w:rPr>
          <w:rFonts w:ascii="宋体" w:hAnsi="宋体" w:cs="宋体"/>
          <w:color w:val="000000"/>
          <w:kern w:val="0"/>
          <w:sz w:val="28"/>
          <w:szCs w:val="28"/>
          <w:shd w:val="clear" w:color="auto" w:fill="FFFFFF"/>
        </w:rPr>
        <w:t>29</w:t>
      </w:r>
      <w:r w:rsidRPr="00CB7024">
        <w:rPr>
          <w:rFonts w:ascii="宋体" w:hAnsi="宋体" w:cs="宋体" w:hint="eastAsia"/>
          <w:color w:val="000000"/>
          <w:kern w:val="0"/>
          <w:sz w:val="28"/>
          <w:szCs w:val="28"/>
          <w:shd w:val="clear" w:color="auto" w:fill="FFFFFF"/>
        </w:rPr>
        <w:t>日及以后出生）</w:t>
      </w:r>
      <w:r w:rsidRPr="00CB7024">
        <w:rPr>
          <w:rFonts w:ascii="宋体" w:cs="宋体"/>
          <w:color w:val="000000"/>
          <w:kern w:val="0"/>
          <w:sz w:val="28"/>
          <w:szCs w:val="28"/>
          <w:shd w:val="clear" w:color="auto" w:fill="FFFFFF"/>
        </w:rPr>
        <w:t>,</w:t>
      </w:r>
      <w:r w:rsidRPr="00CB7024">
        <w:rPr>
          <w:rFonts w:ascii="宋体" w:hAnsi="宋体" w:cs="宋体" w:hint="eastAsia"/>
          <w:color w:val="000000"/>
          <w:kern w:val="0"/>
          <w:sz w:val="28"/>
          <w:szCs w:val="28"/>
          <w:shd w:val="clear" w:color="auto" w:fill="FFFFFF"/>
        </w:rPr>
        <w:t>符合优先条件的人员年龄放宽至</w:t>
      </w:r>
      <w:r w:rsidRPr="00CB7024">
        <w:rPr>
          <w:rFonts w:ascii="宋体" w:hAnsi="宋体" w:cs="宋体"/>
          <w:color w:val="000000"/>
          <w:kern w:val="0"/>
          <w:sz w:val="28"/>
          <w:szCs w:val="28"/>
          <w:shd w:val="clear" w:color="auto" w:fill="FFFFFF"/>
        </w:rPr>
        <w:t>40</w:t>
      </w:r>
      <w:r w:rsidRPr="00CB7024">
        <w:rPr>
          <w:rFonts w:ascii="宋体" w:hAnsi="宋体" w:cs="宋体" w:hint="eastAsia"/>
          <w:color w:val="000000"/>
          <w:kern w:val="0"/>
          <w:sz w:val="28"/>
          <w:szCs w:val="28"/>
          <w:shd w:val="clear" w:color="auto" w:fill="FFFFFF"/>
        </w:rPr>
        <w:t>周岁（</w:t>
      </w:r>
      <w:r w:rsidRPr="00CB7024">
        <w:rPr>
          <w:rFonts w:ascii="宋体" w:hAnsi="宋体" w:cs="宋体"/>
          <w:color w:val="000000"/>
          <w:kern w:val="0"/>
          <w:sz w:val="28"/>
          <w:szCs w:val="28"/>
          <w:shd w:val="clear" w:color="auto" w:fill="FFFFFF"/>
        </w:rPr>
        <w:t>1978</w:t>
      </w:r>
      <w:r w:rsidRPr="00CB7024">
        <w:rPr>
          <w:rFonts w:ascii="宋体" w:hAnsi="宋体" w:cs="宋体" w:hint="eastAsia"/>
          <w:color w:val="000000"/>
          <w:kern w:val="0"/>
          <w:sz w:val="28"/>
          <w:szCs w:val="28"/>
          <w:shd w:val="clear" w:color="auto" w:fill="FFFFFF"/>
        </w:rPr>
        <w:t>年</w:t>
      </w:r>
      <w:r w:rsidRPr="00CB7024">
        <w:rPr>
          <w:rFonts w:ascii="宋体" w:hAnsi="宋体" w:cs="宋体"/>
          <w:color w:val="000000"/>
          <w:kern w:val="0"/>
          <w:sz w:val="28"/>
          <w:szCs w:val="28"/>
          <w:shd w:val="clear" w:color="auto" w:fill="FFFFFF"/>
        </w:rPr>
        <w:t>7</w:t>
      </w:r>
      <w:r w:rsidRPr="00CB7024">
        <w:rPr>
          <w:rFonts w:ascii="宋体" w:hAnsi="宋体" w:cs="宋体" w:hint="eastAsia"/>
          <w:color w:val="000000"/>
          <w:kern w:val="0"/>
          <w:sz w:val="28"/>
          <w:szCs w:val="28"/>
          <w:shd w:val="clear" w:color="auto" w:fill="FFFFFF"/>
        </w:rPr>
        <w:t>月</w:t>
      </w:r>
      <w:r w:rsidRPr="00CB7024">
        <w:rPr>
          <w:rFonts w:ascii="宋体" w:hAnsi="宋体" w:cs="宋体"/>
          <w:color w:val="000000"/>
          <w:kern w:val="0"/>
          <w:sz w:val="28"/>
          <w:szCs w:val="28"/>
          <w:shd w:val="clear" w:color="auto" w:fill="FFFFFF"/>
        </w:rPr>
        <w:t>29</w:t>
      </w:r>
      <w:r w:rsidRPr="00CB7024">
        <w:rPr>
          <w:rFonts w:ascii="宋体" w:hAnsi="宋体" w:cs="宋体" w:hint="eastAsia"/>
          <w:color w:val="000000"/>
          <w:kern w:val="0"/>
          <w:sz w:val="28"/>
          <w:szCs w:val="28"/>
          <w:shd w:val="clear" w:color="auto" w:fill="FFFFFF"/>
        </w:rPr>
        <w:t>日及以后出生）。</w:t>
      </w:r>
    </w:p>
    <w:p w:rsidR="00194A37" w:rsidRPr="00CB7024" w:rsidRDefault="00194A37" w:rsidP="00A838EE">
      <w:pPr>
        <w:widowControl/>
        <w:shd w:val="clear" w:color="auto" w:fill="FFFFFF"/>
        <w:spacing w:line="500" w:lineRule="exact"/>
        <w:ind w:firstLineChars="200" w:firstLine="31680"/>
        <w:jc w:val="left"/>
        <w:rPr>
          <w:rFonts w:ascii="宋体" w:cs="Times New Roman"/>
          <w:color w:val="000000"/>
          <w:kern w:val="0"/>
          <w:sz w:val="28"/>
          <w:szCs w:val="28"/>
          <w:shd w:val="clear" w:color="auto" w:fill="FFFFFF"/>
        </w:rPr>
      </w:pPr>
      <w:r w:rsidRPr="00CB7024">
        <w:rPr>
          <w:rFonts w:ascii="宋体" w:hAnsi="宋体" w:cs="宋体"/>
          <w:color w:val="000000"/>
          <w:kern w:val="0"/>
          <w:sz w:val="28"/>
          <w:szCs w:val="28"/>
          <w:shd w:val="clear" w:color="auto" w:fill="FFFFFF"/>
        </w:rPr>
        <w:t>6.</w:t>
      </w:r>
      <w:r w:rsidRPr="00CB7024">
        <w:rPr>
          <w:rFonts w:ascii="宋体" w:hAnsi="宋体" w:cs="宋体" w:hint="eastAsia"/>
          <w:color w:val="000000"/>
          <w:kern w:val="0"/>
          <w:sz w:val="28"/>
          <w:szCs w:val="28"/>
          <w:shd w:val="clear" w:color="auto" w:fill="FFFFFF"/>
        </w:rPr>
        <w:t>生源院校要求：省属重点建设大学及以上或科研院所或国（境）外高校。</w:t>
      </w:r>
    </w:p>
    <w:p w:rsidR="00194A37" w:rsidRPr="00CB7024" w:rsidRDefault="00194A37" w:rsidP="00A838EE">
      <w:pPr>
        <w:widowControl/>
        <w:shd w:val="clear" w:color="auto" w:fill="FFFFFF"/>
        <w:spacing w:line="500" w:lineRule="exact"/>
        <w:ind w:firstLineChars="200" w:firstLine="31680"/>
        <w:jc w:val="left"/>
        <w:rPr>
          <w:rFonts w:ascii="宋体" w:cs="Times New Roman"/>
          <w:kern w:val="0"/>
          <w:sz w:val="28"/>
          <w:szCs w:val="28"/>
        </w:rPr>
      </w:pPr>
      <w:r w:rsidRPr="00CB7024">
        <w:rPr>
          <w:rFonts w:ascii="宋体" w:hAnsi="宋体" w:cs="宋体"/>
          <w:color w:val="000000"/>
          <w:kern w:val="0"/>
          <w:sz w:val="28"/>
          <w:szCs w:val="28"/>
          <w:shd w:val="clear" w:color="auto" w:fill="FFFFFF"/>
        </w:rPr>
        <w:t>7</w:t>
      </w:r>
      <w:r w:rsidRPr="00CB7024">
        <w:rPr>
          <w:rFonts w:ascii="宋体" w:cs="宋体"/>
          <w:color w:val="000000"/>
          <w:kern w:val="0"/>
          <w:sz w:val="28"/>
          <w:szCs w:val="28"/>
          <w:shd w:val="clear" w:color="auto" w:fill="FFFFFF"/>
        </w:rPr>
        <w:t>.</w:t>
      </w:r>
      <w:r w:rsidRPr="00CB7024">
        <w:rPr>
          <w:rFonts w:ascii="宋体" w:hAnsi="宋体" w:cs="宋体" w:hint="eastAsia"/>
          <w:color w:val="000000"/>
          <w:kern w:val="0"/>
          <w:sz w:val="28"/>
          <w:szCs w:val="28"/>
          <w:shd w:val="clear" w:color="auto" w:fill="FFFFFF"/>
        </w:rPr>
        <w:t>取得境外学历学位证书报名者应于</w:t>
      </w:r>
      <w:r w:rsidRPr="00CB7024">
        <w:rPr>
          <w:rFonts w:ascii="宋体" w:hAnsi="宋体" w:cs="宋体" w:hint="eastAsia"/>
          <w:kern w:val="0"/>
          <w:sz w:val="28"/>
          <w:szCs w:val="28"/>
        </w:rPr>
        <w:t>报名截止前</w:t>
      </w:r>
      <w:r w:rsidRPr="00CB7024">
        <w:rPr>
          <w:rFonts w:ascii="宋体" w:hAnsi="宋体" w:cs="宋体" w:hint="eastAsia"/>
          <w:color w:val="000000"/>
          <w:kern w:val="0"/>
          <w:sz w:val="28"/>
          <w:szCs w:val="28"/>
          <w:shd w:val="clear" w:color="auto" w:fill="FFFFFF"/>
        </w:rPr>
        <w:t>提供教育部留学服务中心出具的学历学位认证书。</w:t>
      </w:r>
    </w:p>
    <w:p w:rsidR="00194A37" w:rsidRPr="00CB7024" w:rsidRDefault="00194A37" w:rsidP="00A838EE">
      <w:pPr>
        <w:widowControl/>
        <w:numPr>
          <w:ilvl w:val="255"/>
          <w:numId w:val="0"/>
        </w:numPr>
        <w:spacing w:line="500" w:lineRule="exact"/>
        <w:ind w:firstLineChars="200" w:firstLine="31680"/>
        <w:jc w:val="left"/>
        <w:rPr>
          <w:rFonts w:ascii="宋体" w:cs="Times New Roman"/>
          <w:kern w:val="0"/>
          <w:sz w:val="28"/>
          <w:szCs w:val="28"/>
        </w:rPr>
      </w:pPr>
      <w:r w:rsidRPr="00CB7024">
        <w:rPr>
          <w:rFonts w:ascii="宋体" w:hAnsi="宋体" w:cs="宋体" w:hint="eastAsia"/>
          <w:kern w:val="0"/>
          <w:sz w:val="28"/>
          <w:szCs w:val="28"/>
        </w:rPr>
        <w:t>二、招聘岗位及要求见附件</w:t>
      </w:r>
      <w:r w:rsidRPr="00CB7024">
        <w:rPr>
          <w:rFonts w:ascii="宋体" w:hAnsi="宋体" w:cs="宋体"/>
          <w:kern w:val="0"/>
          <w:sz w:val="28"/>
          <w:szCs w:val="28"/>
        </w:rPr>
        <w:t>1</w:t>
      </w:r>
      <w:r w:rsidRPr="00CB7024">
        <w:rPr>
          <w:rFonts w:ascii="宋体" w:hAnsi="宋体" w:cs="宋体" w:hint="eastAsia"/>
          <w:kern w:val="0"/>
          <w:sz w:val="28"/>
          <w:szCs w:val="28"/>
        </w:rPr>
        <w:t>。</w:t>
      </w:r>
    </w:p>
    <w:p w:rsidR="00194A37" w:rsidRPr="00CB7024" w:rsidRDefault="00194A37" w:rsidP="00A838EE">
      <w:pPr>
        <w:widowControl/>
        <w:numPr>
          <w:ilvl w:val="255"/>
          <w:numId w:val="0"/>
        </w:numPr>
        <w:spacing w:line="500" w:lineRule="exact"/>
        <w:ind w:firstLineChars="200" w:firstLine="31680"/>
        <w:jc w:val="left"/>
        <w:rPr>
          <w:rFonts w:ascii="宋体" w:cs="Times New Roman"/>
          <w:color w:val="000000"/>
          <w:kern w:val="0"/>
          <w:sz w:val="28"/>
          <w:szCs w:val="28"/>
          <w:shd w:val="clear" w:color="auto" w:fill="FFFFFF"/>
        </w:rPr>
      </w:pPr>
      <w:r w:rsidRPr="00CB7024">
        <w:rPr>
          <w:rFonts w:ascii="宋体" w:hAnsi="宋体" w:cs="宋体" w:hint="eastAsia"/>
          <w:kern w:val="0"/>
          <w:sz w:val="28"/>
          <w:szCs w:val="28"/>
        </w:rPr>
        <w:t>三、</w:t>
      </w:r>
      <w:r w:rsidRPr="00CB7024">
        <w:rPr>
          <w:rFonts w:ascii="宋体" w:hAnsi="宋体" w:cs="宋体" w:hint="eastAsia"/>
          <w:color w:val="000000"/>
          <w:kern w:val="0"/>
          <w:sz w:val="28"/>
          <w:szCs w:val="28"/>
          <w:shd w:val="clear" w:color="auto" w:fill="FFFFFF"/>
        </w:rPr>
        <w:t>报名和资格审查</w:t>
      </w:r>
    </w:p>
    <w:p w:rsidR="00194A37" w:rsidRPr="00CB7024" w:rsidRDefault="00194A37" w:rsidP="00A838EE">
      <w:pPr>
        <w:widowControl/>
        <w:shd w:val="clear" w:color="auto" w:fill="FFFFFF"/>
        <w:spacing w:line="500" w:lineRule="exact"/>
        <w:ind w:firstLineChars="200" w:firstLine="31680"/>
        <w:jc w:val="left"/>
        <w:rPr>
          <w:rFonts w:ascii="宋体" w:cs="Times New Roman"/>
          <w:kern w:val="0"/>
          <w:sz w:val="28"/>
          <w:szCs w:val="28"/>
        </w:rPr>
      </w:pPr>
      <w:r w:rsidRPr="00CB7024">
        <w:rPr>
          <w:rFonts w:ascii="宋体" w:hAnsi="宋体" w:cs="宋体"/>
          <w:color w:val="000000"/>
          <w:kern w:val="0"/>
          <w:sz w:val="28"/>
          <w:szCs w:val="28"/>
          <w:shd w:val="clear" w:color="auto" w:fill="FFFFFF"/>
        </w:rPr>
        <w:t>1.</w:t>
      </w:r>
      <w:r w:rsidRPr="00CB7024">
        <w:rPr>
          <w:rFonts w:ascii="宋体" w:hAnsi="宋体" w:cs="宋体" w:hint="eastAsia"/>
          <w:color w:val="000000"/>
          <w:kern w:val="0"/>
          <w:sz w:val="28"/>
          <w:szCs w:val="28"/>
          <w:shd w:val="clear" w:color="auto" w:fill="FFFFFF"/>
        </w:rPr>
        <w:t>报名时间：</w:t>
      </w:r>
      <w:r w:rsidRPr="00CB7024">
        <w:rPr>
          <w:rFonts w:ascii="宋体" w:hAnsi="宋体" w:cs="宋体"/>
          <w:color w:val="000000"/>
          <w:kern w:val="0"/>
          <w:sz w:val="28"/>
          <w:szCs w:val="28"/>
          <w:shd w:val="clear" w:color="auto" w:fill="FFFFFF"/>
        </w:rPr>
        <w:t>2019</w:t>
      </w:r>
      <w:r w:rsidRPr="00CB7024">
        <w:rPr>
          <w:rFonts w:ascii="宋体" w:hAnsi="宋体" w:cs="宋体" w:hint="eastAsia"/>
          <w:color w:val="000000"/>
          <w:kern w:val="0"/>
          <w:sz w:val="28"/>
          <w:szCs w:val="28"/>
          <w:shd w:val="clear" w:color="auto" w:fill="FFFFFF"/>
        </w:rPr>
        <w:t>年</w:t>
      </w:r>
      <w:r w:rsidRPr="00CB7024">
        <w:rPr>
          <w:rFonts w:ascii="宋体" w:hAnsi="宋体" w:cs="宋体"/>
          <w:color w:val="000000"/>
          <w:kern w:val="0"/>
          <w:sz w:val="28"/>
          <w:szCs w:val="28"/>
          <w:shd w:val="clear" w:color="auto" w:fill="FFFFFF"/>
        </w:rPr>
        <w:t>7</w:t>
      </w:r>
      <w:r w:rsidRPr="00CB7024">
        <w:rPr>
          <w:rFonts w:ascii="宋体" w:hAnsi="宋体" w:cs="宋体" w:hint="eastAsia"/>
          <w:color w:val="000000"/>
          <w:kern w:val="0"/>
          <w:sz w:val="28"/>
          <w:szCs w:val="28"/>
          <w:shd w:val="clear" w:color="auto" w:fill="FFFFFF"/>
        </w:rPr>
        <w:t>月</w:t>
      </w:r>
      <w:r w:rsidRPr="00CB7024">
        <w:rPr>
          <w:rFonts w:ascii="宋体" w:hAnsi="宋体" w:cs="宋体"/>
          <w:color w:val="000000"/>
          <w:kern w:val="0"/>
          <w:sz w:val="28"/>
          <w:szCs w:val="28"/>
          <w:shd w:val="clear" w:color="auto" w:fill="FFFFFF"/>
        </w:rPr>
        <w:t>29</w:t>
      </w:r>
      <w:r w:rsidRPr="00CB7024">
        <w:rPr>
          <w:rFonts w:ascii="宋体" w:hAnsi="宋体" w:cs="宋体" w:hint="eastAsia"/>
          <w:color w:val="000000"/>
          <w:kern w:val="0"/>
          <w:sz w:val="28"/>
          <w:szCs w:val="28"/>
          <w:shd w:val="clear" w:color="auto" w:fill="FFFFFF"/>
        </w:rPr>
        <w:t>日</w:t>
      </w:r>
      <w:r w:rsidRPr="00CB7024">
        <w:rPr>
          <w:rFonts w:ascii="宋体" w:hAnsi="宋体" w:cs="宋体"/>
          <w:color w:val="000000"/>
          <w:kern w:val="0"/>
          <w:sz w:val="28"/>
          <w:szCs w:val="28"/>
          <w:shd w:val="clear" w:color="auto" w:fill="FFFFFF"/>
        </w:rPr>
        <w:t>-2019</w:t>
      </w:r>
      <w:r w:rsidRPr="00CB7024">
        <w:rPr>
          <w:rFonts w:ascii="宋体" w:hAnsi="宋体" w:cs="宋体" w:hint="eastAsia"/>
          <w:color w:val="000000"/>
          <w:kern w:val="0"/>
          <w:sz w:val="28"/>
          <w:szCs w:val="28"/>
          <w:shd w:val="clear" w:color="auto" w:fill="FFFFFF"/>
        </w:rPr>
        <w:t>年</w:t>
      </w:r>
      <w:r w:rsidRPr="00CB7024">
        <w:rPr>
          <w:rFonts w:ascii="宋体" w:hAnsi="宋体" w:cs="宋体"/>
          <w:color w:val="000000"/>
          <w:kern w:val="0"/>
          <w:sz w:val="28"/>
          <w:szCs w:val="28"/>
          <w:shd w:val="clear" w:color="auto" w:fill="FFFFFF"/>
        </w:rPr>
        <w:t>8</w:t>
      </w:r>
      <w:r w:rsidRPr="00CB7024">
        <w:rPr>
          <w:rFonts w:ascii="宋体" w:hAnsi="宋体" w:cs="宋体" w:hint="eastAsia"/>
          <w:color w:val="000000"/>
          <w:kern w:val="0"/>
          <w:sz w:val="28"/>
          <w:szCs w:val="28"/>
          <w:shd w:val="clear" w:color="auto" w:fill="FFFFFF"/>
        </w:rPr>
        <w:t>月</w:t>
      </w:r>
      <w:r w:rsidRPr="00CB7024">
        <w:rPr>
          <w:rFonts w:ascii="宋体" w:hAnsi="宋体" w:cs="宋体"/>
          <w:color w:val="000000"/>
          <w:kern w:val="0"/>
          <w:sz w:val="28"/>
          <w:szCs w:val="28"/>
          <w:shd w:val="clear" w:color="auto" w:fill="FFFFFF"/>
        </w:rPr>
        <w:t>5</w:t>
      </w:r>
      <w:r w:rsidRPr="00CB7024">
        <w:rPr>
          <w:rFonts w:ascii="宋体" w:hAnsi="宋体" w:cs="宋体" w:hint="eastAsia"/>
          <w:color w:val="000000"/>
          <w:kern w:val="0"/>
          <w:sz w:val="28"/>
          <w:szCs w:val="28"/>
          <w:shd w:val="clear" w:color="auto" w:fill="FFFFFF"/>
        </w:rPr>
        <w:t>日。</w:t>
      </w:r>
    </w:p>
    <w:p w:rsidR="00194A37" w:rsidRPr="00CB7024" w:rsidRDefault="00194A37" w:rsidP="00A838EE">
      <w:pPr>
        <w:widowControl/>
        <w:shd w:val="clear" w:color="auto" w:fill="FFFFFF"/>
        <w:spacing w:line="500" w:lineRule="exact"/>
        <w:ind w:firstLineChars="200" w:firstLine="31680"/>
        <w:jc w:val="left"/>
        <w:rPr>
          <w:rFonts w:ascii="宋体" w:cs="Times New Roman"/>
          <w:color w:val="000000"/>
          <w:kern w:val="0"/>
          <w:sz w:val="28"/>
          <w:szCs w:val="28"/>
          <w:shd w:val="clear" w:color="auto" w:fill="FFFFFF"/>
        </w:rPr>
      </w:pPr>
      <w:r w:rsidRPr="00CB7024">
        <w:rPr>
          <w:rFonts w:ascii="宋体" w:hAnsi="宋体" w:cs="宋体"/>
          <w:color w:val="000000"/>
          <w:kern w:val="0"/>
          <w:sz w:val="28"/>
          <w:szCs w:val="28"/>
          <w:shd w:val="clear" w:color="auto" w:fill="FFFFFF"/>
        </w:rPr>
        <w:t>2.</w:t>
      </w:r>
      <w:r w:rsidRPr="00CB7024">
        <w:rPr>
          <w:rFonts w:ascii="宋体" w:hAnsi="宋体" w:cs="宋体" w:hint="eastAsia"/>
          <w:color w:val="000000"/>
          <w:kern w:val="0"/>
          <w:sz w:val="28"/>
          <w:szCs w:val="28"/>
          <w:shd w:val="clear" w:color="auto" w:fill="FFFFFF"/>
        </w:rPr>
        <w:t>报名方式：符合条件的报考人员请于报名截止之日前根据本公告要求将报名材料以压缩包形式发送至学院人事处邮箱（</w:t>
      </w:r>
      <w:hyperlink r:id="rId7" w:history="1">
        <w:r w:rsidRPr="00CB7024">
          <w:rPr>
            <w:rFonts w:ascii="宋体" w:hAnsi="宋体" w:cs="宋体"/>
            <w:kern w:val="0"/>
            <w:sz w:val="28"/>
            <w:szCs w:val="28"/>
          </w:rPr>
          <w:t>jsrlzyb@126.com</w:t>
        </w:r>
      </w:hyperlink>
      <w:r w:rsidRPr="00CB7024">
        <w:rPr>
          <w:rFonts w:ascii="宋体" w:hAnsi="宋体" w:cs="宋体" w:hint="eastAsia"/>
          <w:color w:val="000000"/>
          <w:kern w:val="0"/>
          <w:sz w:val="28"/>
          <w:szCs w:val="28"/>
          <w:shd w:val="clear" w:color="auto" w:fill="FFFFFF"/>
        </w:rPr>
        <w:t>），</w:t>
      </w:r>
      <w:r w:rsidRPr="00CB7024">
        <w:rPr>
          <w:rFonts w:ascii="宋体" w:hAnsi="宋体" w:cs="宋体" w:hint="eastAsia"/>
          <w:color w:val="000000"/>
          <w:kern w:val="0"/>
          <w:sz w:val="28"/>
          <w:szCs w:val="28"/>
        </w:rPr>
        <w:t>邮件名称命名为“姓名</w:t>
      </w:r>
      <w:r w:rsidRPr="00CB7024">
        <w:rPr>
          <w:rFonts w:ascii="宋体" w:hAnsi="宋体" w:cs="宋体"/>
          <w:color w:val="000000"/>
          <w:kern w:val="0"/>
          <w:sz w:val="28"/>
          <w:szCs w:val="28"/>
        </w:rPr>
        <w:t>+</w:t>
      </w:r>
      <w:r w:rsidRPr="00CB7024">
        <w:rPr>
          <w:rFonts w:ascii="宋体" w:hAnsi="宋体" w:cs="宋体" w:hint="eastAsia"/>
          <w:color w:val="000000"/>
          <w:kern w:val="0"/>
          <w:sz w:val="28"/>
          <w:szCs w:val="28"/>
        </w:rPr>
        <w:t>应聘专任教师岗位（序号）”，截止</w:t>
      </w:r>
      <w:r w:rsidRPr="00CB7024">
        <w:rPr>
          <w:rFonts w:ascii="宋体" w:hAnsi="宋体" w:cs="宋体" w:hint="eastAsia"/>
          <w:color w:val="000000"/>
          <w:kern w:val="0"/>
          <w:sz w:val="28"/>
          <w:szCs w:val="28"/>
          <w:shd w:val="clear" w:color="auto" w:fill="FFFFFF"/>
        </w:rPr>
        <w:t>时间</w:t>
      </w:r>
      <w:r w:rsidRPr="00CB7024">
        <w:rPr>
          <w:rFonts w:ascii="宋体" w:hAnsi="宋体" w:cs="宋体" w:hint="eastAsia"/>
          <w:kern w:val="0"/>
          <w:sz w:val="28"/>
          <w:szCs w:val="28"/>
        </w:rPr>
        <w:t>以我院人事处邮箱收到邮件时间为准。</w:t>
      </w:r>
      <w:r w:rsidRPr="00CB7024">
        <w:rPr>
          <w:rFonts w:ascii="宋体" w:hAnsi="宋体" w:cs="宋体" w:hint="eastAsia"/>
          <w:color w:val="000000"/>
          <w:kern w:val="0"/>
          <w:sz w:val="28"/>
          <w:szCs w:val="28"/>
          <w:shd w:val="clear" w:color="auto" w:fill="FFFFFF"/>
        </w:rPr>
        <w:t>上传的报名材料应保证准确、完整、清晰，由应聘者本人自负相关责任。对于证明材料上传不及时，或上传的证明材料不准确、不齐全或模糊不清，资格审查时将不予通过。</w:t>
      </w:r>
    </w:p>
    <w:p w:rsidR="00194A37" w:rsidRPr="00CB7024" w:rsidRDefault="00194A37" w:rsidP="00A838EE">
      <w:pPr>
        <w:widowControl/>
        <w:shd w:val="clear" w:color="auto" w:fill="FFFFFF"/>
        <w:spacing w:line="500" w:lineRule="exact"/>
        <w:ind w:firstLineChars="200" w:firstLine="31680"/>
        <w:jc w:val="left"/>
        <w:rPr>
          <w:rFonts w:ascii="宋体" w:cs="Times New Roman"/>
          <w:color w:val="000000"/>
          <w:kern w:val="0"/>
          <w:sz w:val="28"/>
          <w:szCs w:val="28"/>
          <w:shd w:val="clear" w:color="auto" w:fill="FFFFFF"/>
        </w:rPr>
      </w:pPr>
      <w:r w:rsidRPr="00CB7024">
        <w:rPr>
          <w:rFonts w:ascii="宋体" w:hAnsi="宋体" w:cs="宋体" w:hint="eastAsia"/>
          <w:color w:val="000000"/>
          <w:kern w:val="0"/>
          <w:sz w:val="28"/>
          <w:szCs w:val="28"/>
          <w:shd w:val="clear" w:color="auto" w:fill="FFFFFF"/>
        </w:rPr>
        <w:t>需提交的报名材料包括</w:t>
      </w:r>
      <w:r w:rsidRPr="00CB7024">
        <w:rPr>
          <w:rFonts w:ascii="宋体" w:hAnsi="宋体" w:cs="宋体" w:hint="eastAsia"/>
          <w:kern w:val="0"/>
          <w:sz w:val="28"/>
          <w:szCs w:val="28"/>
        </w:rPr>
        <w:t>（材料不齐，视为报名无效）</w:t>
      </w:r>
      <w:r w:rsidRPr="00CB7024">
        <w:rPr>
          <w:rFonts w:ascii="宋体" w:hAnsi="宋体" w:cs="宋体" w:hint="eastAsia"/>
          <w:color w:val="000000"/>
          <w:kern w:val="0"/>
          <w:sz w:val="28"/>
          <w:szCs w:val="28"/>
          <w:shd w:val="clear" w:color="auto" w:fill="FFFFFF"/>
        </w:rPr>
        <w:t>：</w:t>
      </w:r>
    </w:p>
    <w:p w:rsidR="00194A37" w:rsidRPr="00CB7024" w:rsidRDefault="00194A37" w:rsidP="00A838EE">
      <w:pPr>
        <w:widowControl/>
        <w:shd w:val="clear" w:color="auto" w:fill="FFFFFF"/>
        <w:spacing w:line="500" w:lineRule="exact"/>
        <w:ind w:firstLineChars="200" w:firstLine="31680"/>
        <w:jc w:val="left"/>
        <w:rPr>
          <w:rFonts w:ascii="宋体" w:cs="Times New Roman"/>
          <w:kern w:val="0"/>
          <w:sz w:val="28"/>
          <w:szCs w:val="28"/>
        </w:rPr>
      </w:pPr>
      <w:r w:rsidRPr="00CB7024">
        <w:rPr>
          <w:rFonts w:ascii="宋体" w:hAnsi="宋体" w:cs="宋体" w:hint="eastAsia"/>
          <w:kern w:val="0"/>
          <w:sz w:val="28"/>
          <w:szCs w:val="28"/>
        </w:rPr>
        <w:t>（</w:t>
      </w:r>
      <w:r w:rsidRPr="00CB7024">
        <w:rPr>
          <w:rFonts w:ascii="宋体" w:hAnsi="宋体" w:cs="宋体"/>
          <w:kern w:val="0"/>
          <w:sz w:val="28"/>
          <w:szCs w:val="28"/>
        </w:rPr>
        <w:t>1</w:t>
      </w:r>
      <w:r w:rsidRPr="00CB7024">
        <w:rPr>
          <w:rFonts w:ascii="宋体" w:hAnsi="宋体" w:cs="宋体" w:hint="eastAsia"/>
          <w:kern w:val="0"/>
          <w:sz w:val="28"/>
          <w:szCs w:val="28"/>
        </w:rPr>
        <w:t>）《福建农林大学金山学院应聘人员报名表》（附件</w:t>
      </w:r>
      <w:r w:rsidRPr="00CB7024">
        <w:rPr>
          <w:rFonts w:ascii="宋体" w:hAnsi="宋体" w:cs="宋体"/>
          <w:kern w:val="0"/>
          <w:sz w:val="28"/>
          <w:szCs w:val="28"/>
        </w:rPr>
        <w:t>2</w:t>
      </w:r>
      <w:r w:rsidRPr="00CB7024">
        <w:rPr>
          <w:rFonts w:ascii="宋体" w:hAnsi="宋体" w:cs="宋体" w:hint="eastAsia"/>
          <w:kern w:val="0"/>
          <w:sz w:val="28"/>
          <w:szCs w:val="28"/>
        </w:rPr>
        <w:t>）；</w:t>
      </w:r>
    </w:p>
    <w:p w:rsidR="00194A37" w:rsidRPr="00CB7024" w:rsidRDefault="00194A37" w:rsidP="00A838EE">
      <w:pPr>
        <w:widowControl/>
        <w:shd w:val="clear" w:color="auto" w:fill="FFFFFF"/>
        <w:spacing w:line="500" w:lineRule="exact"/>
        <w:ind w:firstLineChars="200" w:firstLine="31680"/>
        <w:jc w:val="left"/>
        <w:rPr>
          <w:rFonts w:ascii="宋体" w:cs="Times New Roman"/>
          <w:kern w:val="0"/>
          <w:sz w:val="28"/>
          <w:szCs w:val="28"/>
        </w:rPr>
      </w:pPr>
      <w:r w:rsidRPr="00CB7024">
        <w:rPr>
          <w:rFonts w:ascii="宋体" w:hAnsi="宋体" w:cs="宋体" w:hint="eastAsia"/>
          <w:kern w:val="0"/>
          <w:sz w:val="28"/>
          <w:szCs w:val="28"/>
        </w:rPr>
        <w:t>（</w:t>
      </w:r>
      <w:r w:rsidRPr="00CB7024">
        <w:rPr>
          <w:rFonts w:ascii="宋体" w:hAnsi="宋体" w:cs="宋体"/>
          <w:kern w:val="0"/>
          <w:sz w:val="28"/>
          <w:szCs w:val="28"/>
        </w:rPr>
        <w:t>2</w:t>
      </w:r>
      <w:r w:rsidRPr="00CB7024">
        <w:rPr>
          <w:rFonts w:ascii="宋体" w:hAnsi="宋体" w:cs="宋体" w:hint="eastAsia"/>
          <w:kern w:val="0"/>
          <w:sz w:val="28"/>
          <w:szCs w:val="28"/>
        </w:rPr>
        <w:t>）《（姓名）福建农林大学金山学院应聘人员（专任教师岗位）信息一览表》（附件</w:t>
      </w:r>
      <w:r w:rsidRPr="00CB7024">
        <w:rPr>
          <w:rFonts w:ascii="宋体" w:hAnsi="宋体" w:cs="宋体"/>
          <w:kern w:val="0"/>
          <w:sz w:val="28"/>
          <w:szCs w:val="28"/>
        </w:rPr>
        <w:t>3</w:t>
      </w:r>
      <w:r w:rsidRPr="00CB7024">
        <w:rPr>
          <w:rFonts w:ascii="宋体" w:hAnsi="宋体" w:cs="宋体" w:hint="eastAsia"/>
          <w:kern w:val="0"/>
          <w:sz w:val="28"/>
          <w:szCs w:val="28"/>
        </w:rPr>
        <w:t>）；</w:t>
      </w:r>
    </w:p>
    <w:p w:rsidR="00194A37" w:rsidRPr="00CB7024" w:rsidRDefault="00194A37" w:rsidP="00A838EE">
      <w:pPr>
        <w:widowControl/>
        <w:shd w:val="clear" w:color="auto" w:fill="FFFFFF"/>
        <w:spacing w:line="500" w:lineRule="exact"/>
        <w:ind w:firstLineChars="200" w:firstLine="31680"/>
        <w:jc w:val="left"/>
        <w:rPr>
          <w:rFonts w:ascii="宋体" w:cs="Times New Roman"/>
          <w:kern w:val="0"/>
          <w:sz w:val="28"/>
          <w:szCs w:val="28"/>
        </w:rPr>
      </w:pPr>
      <w:r w:rsidRPr="00CB7024">
        <w:rPr>
          <w:rFonts w:ascii="宋体" w:hAnsi="宋体" w:cs="宋体" w:hint="eastAsia"/>
          <w:color w:val="000000"/>
          <w:kern w:val="0"/>
          <w:sz w:val="28"/>
          <w:szCs w:val="28"/>
          <w:shd w:val="clear" w:color="auto" w:fill="FFFFFF"/>
        </w:rPr>
        <w:t>（</w:t>
      </w:r>
      <w:r w:rsidRPr="00CB7024">
        <w:rPr>
          <w:rFonts w:ascii="宋体" w:hAnsi="宋体" w:cs="宋体"/>
          <w:color w:val="000000"/>
          <w:kern w:val="0"/>
          <w:sz w:val="28"/>
          <w:szCs w:val="28"/>
          <w:shd w:val="clear" w:color="auto" w:fill="FFFFFF"/>
        </w:rPr>
        <w:t>3</w:t>
      </w:r>
      <w:r w:rsidRPr="00CB7024">
        <w:rPr>
          <w:rFonts w:ascii="宋体" w:hAnsi="宋体" w:cs="宋体" w:hint="eastAsia"/>
          <w:color w:val="000000"/>
          <w:kern w:val="0"/>
          <w:sz w:val="28"/>
          <w:szCs w:val="28"/>
          <w:shd w:val="clear" w:color="auto" w:fill="FFFFFF"/>
        </w:rPr>
        <w:t>）身份证扫描件（二代身份证，正反两面）；</w:t>
      </w:r>
    </w:p>
    <w:p w:rsidR="00194A37" w:rsidRPr="00CB7024" w:rsidRDefault="00194A37" w:rsidP="00A838EE">
      <w:pPr>
        <w:widowControl/>
        <w:shd w:val="clear" w:color="auto" w:fill="FFFFFF"/>
        <w:spacing w:line="500" w:lineRule="exact"/>
        <w:ind w:firstLineChars="200" w:firstLine="31680"/>
        <w:jc w:val="left"/>
        <w:rPr>
          <w:rFonts w:ascii="宋体" w:cs="Times New Roman"/>
          <w:kern w:val="0"/>
          <w:sz w:val="28"/>
          <w:szCs w:val="28"/>
        </w:rPr>
      </w:pPr>
      <w:r w:rsidRPr="00CB7024">
        <w:rPr>
          <w:rFonts w:ascii="宋体" w:hAnsi="宋体" w:cs="宋体" w:hint="eastAsia"/>
          <w:color w:val="000000"/>
          <w:kern w:val="0"/>
          <w:sz w:val="28"/>
          <w:szCs w:val="28"/>
          <w:shd w:val="clear" w:color="auto" w:fill="FFFFFF"/>
        </w:rPr>
        <w:t>（</w:t>
      </w:r>
      <w:r w:rsidRPr="00CB7024">
        <w:rPr>
          <w:rFonts w:ascii="宋体" w:hAnsi="宋体" w:cs="宋体"/>
          <w:color w:val="000000"/>
          <w:kern w:val="0"/>
          <w:sz w:val="28"/>
          <w:szCs w:val="28"/>
          <w:shd w:val="clear" w:color="auto" w:fill="FFFFFF"/>
        </w:rPr>
        <w:t>4</w:t>
      </w:r>
      <w:r w:rsidRPr="00CB7024">
        <w:rPr>
          <w:rFonts w:ascii="宋体" w:hAnsi="宋体" w:cs="宋体" w:hint="eastAsia"/>
          <w:color w:val="000000"/>
          <w:kern w:val="0"/>
          <w:sz w:val="28"/>
          <w:szCs w:val="28"/>
          <w:shd w:val="clear" w:color="auto" w:fill="FFFFFF"/>
        </w:rPr>
        <w:t>）本科、研究生阶段学历、学位证书扫描件（取得境外学历学位报考者应提交教育部留学服务中心学历学位认证书）；</w:t>
      </w:r>
    </w:p>
    <w:p w:rsidR="00194A37" w:rsidRPr="00CB7024" w:rsidRDefault="00194A37" w:rsidP="00A838EE">
      <w:pPr>
        <w:widowControl/>
        <w:shd w:val="clear" w:color="auto" w:fill="FFFFFF"/>
        <w:spacing w:line="500" w:lineRule="exact"/>
        <w:ind w:firstLineChars="200" w:firstLine="31680"/>
        <w:jc w:val="left"/>
        <w:rPr>
          <w:rFonts w:ascii="宋体" w:cs="Times New Roman"/>
          <w:color w:val="000000"/>
          <w:kern w:val="0"/>
          <w:sz w:val="28"/>
          <w:szCs w:val="28"/>
          <w:shd w:val="clear" w:color="auto" w:fill="FFFFFF"/>
        </w:rPr>
      </w:pPr>
      <w:r w:rsidRPr="00CB7024">
        <w:rPr>
          <w:rFonts w:ascii="宋体" w:hAnsi="宋体" w:cs="宋体" w:hint="eastAsia"/>
          <w:kern w:val="0"/>
          <w:sz w:val="28"/>
          <w:szCs w:val="28"/>
        </w:rPr>
        <w:t>（</w:t>
      </w:r>
      <w:r w:rsidRPr="00CB7024">
        <w:rPr>
          <w:rFonts w:ascii="宋体" w:hAnsi="宋体" w:cs="宋体"/>
          <w:kern w:val="0"/>
          <w:sz w:val="28"/>
          <w:szCs w:val="28"/>
        </w:rPr>
        <w:t>5</w:t>
      </w:r>
      <w:r w:rsidRPr="00CB7024">
        <w:rPr>
          <w:rFonts w:ascii="宋体" w:hAnsi="宋体" w:cs="宋体" w:hint="eastAsia"/>
          <w:kern w:val="0"/>
          <w:sz w:val="28"/>
          <w:szCs w:val="28"/>
        </w:rPr>
        <w:t>）就业报到证扫描件（若暂时无法提交的，应提交《关于提交就业报到证的承诺书》（附件</w:t>
      </w:r>
      <w:r w:rsidRPr="00CB7024">
        <w:rPr>
          <w:rFonts w:ascii="宋体" w:hAnsi="宋体" w:cs="宋体"/>
          <w:kern w:val="0"/>
          <w:sz w:val="28"/>
          <w:szCs w:val="28"/>
        </w:rPr>
        <w:t>4</w:t>
      </w:r>
      <w:r w:rsidRPr="00CB7024">
        <w:rPr>
          <w:rFonts w:ascii="宋体" w:hAnsi="宋体" w:cs="宋体" w:hint="eastAsia"/>
          <w:kern w:val="0"/>
          <w:sz w:val="28"/>
          <w:szCs w:val="28"/>
        </w:rPr>
        <w:t>）扫描件）；</w:t>
      </w:r>
      <w:r w:rsidRPr="00CB7024">
        <w:rPr>
          <w:rFonts w:ascii="宋体" w:hAnsi="宋体" w:cs="宋体"/>
          <w:kern w:val="0"/>
          <w:sz w:val="28"/>
          <w:szCs w:val="28"/>
        </w:rPr>
        <w:t xml:space="preserve">  </w:t>
      </w:r>
    </w:p>
    <w:p w:rsidR="00194A37" w:rsidRPr="00CB7024" w:rsidRDefault="00194A37" w:rsidP="00A838EE">
      <w:pPr>
        <w:widowControl/>
        <w:shd w:val="clear" w:color="auto" w:fill="FFFFFF"/>
        <w:spacing w:line="500" w:lineRule="exact"/>
        <w:ind w:firstLineChars="200" w:firstLine="31680"/>
        <w:jc w:val="left"/>
        <w:rPr>
          <w:rFonts w:ascii="宋体" w:cs="Times New Roman"/>
          <w:color w:val="000000"/>
          <w:kern w:val="0"/>
          <w:sz w:val="28"/>
          <w:szCs w:val="28"/>
          <w:shd w:val="clear" w:color="auto" w:fill="FFFFFF"/>
        </w:rPr>
      </w:pPr>
      <w:r w:rsidRPr="00CB7024">
        <w:rPr>
          <w:rFonts w:ascii="宋体" w:hAnsi="宋体" w:cs="宋体" w:hint="eastAsia"/>
          <w:color w:val="000000"/>
          <w:kern w:val="0"/>
          <w:sz w:val="28"/>
          <w:szCs w:val="28"/>
          <w:shd w:val="clear" w:color="auto" w:fill="FFFFFF"/>
        </w:rPr>
        <w:t>（</w:t>
      </w:r>
      <w:r w:rsidRPr="00CB7024">
        <w:rPr>
          <w:rFonts w:ascii="宋体" w:hAnsi="宋体" w:cs="宋体"/>
          <w:color w:val="000000"/>
          <w:kern w:val="0"/>
          <w:sz w:val="28"/>
          <w:szCs w:val="28"/>
          <w:shd w:val="clear" w:color="auto" w:fill="FFFFFF"/>
        </w:rPr>
        <w:t>6</w:t>
      </w:r>
      <w:r w:rsidRPr="00CB7024">
        <w:rPr>
          <w:rFonts w:ascii="宋体" w:hAnsi="宋体" w:cs="宋体" w:hint="eastAsia"/>
          <w:color w:val="000000"/>
          <w:kern w:val="0"/>
          <w:sz w:val="28"/>
          <w:szCs w:val="28"/>
          <w:shd w:val="clear" w:color="auto" w:fill="FFFFFF"/>
        </w:rPr>
        <w:t>）</w:t>
      </w:r>
      <w:r w:rsidRPr="00CB7024">
        <w:rPr>
          <w:rFonts w:ascii="宋体" w:hAnsi="宋体" w:cs="宋体" w:hint="eastAsia"/>
          <w:kern w:val="0"/>
          <w:sz w:val="28"/>
          <w:szCs w:val="28"/>
        </w:rPr>
        <w:t>已参加工作的报名者，应提交现工作单位人事主管部门出具的同意报考证明扫描件或与单位解除劳动、聘用合同关系的证明扫描件（若暂时无法提交的，应提交《关于提交单位同意报考证明的承诺书》（附件</w:t>
      </w:r>
      <w:r w:rsidRPr="00CB7024">
        <w:rPr>
          <w:rFonts w:ascii="宋体" w:hAnsi="宋体" w:cs="宋体"/>
          <w:kern w:val="0"/>
          <w:sz w:val="28"/>
          <w:szCs w:val="28"/>
        </w:rPr>
        <w:t>5</w:t>
      </w:r>
      <w:r w:rsidRPr="00CB7024">
        <w:rPr>
          <w:rFonts w:ascii="宋体" w:hAnsi="宋体" w:cs="宋体" w:hint="eastAsia"/>
          <w:kern w:val="0"/>
          <w:sz w:val="28"/>
          <w:szCs w:val="28"/>
        </w:rPr>
        <w:t>）扫描件）；</w:t>
      </w:r>
    </w:p>
    <w:p w:rsidR="00194A37" w:rsidRPr="00CB7024" w:rsidRDefault="00194A37" w:rsidP="00A838EE">
      <w:pPr>
        <w:widowControl/>
        <w:shd w:val="clear" w:color="auto" w:fill="FFFFFF"/>
        <w:spacing w:line="500" w:lineRule="exact"/>
        <w:ind w:firstLineChars="200" w:firstLine="31680"/>
        <w:jc w:val="left"/>
        <w:rPr>
          <w:rFonts w:ascii="宋体" w:cs="Times New Roman"/>
          <w:color w:val="000000"/>
          <w:kern w:val="0"/>
          <w:sz w:val="28"/>
          <w:szCs w:val="28"/>
          <w:shd w:val="clear" w:color="auto" w:fill="FFFFFF"/>
        </w:rPr>
      </w:pPr>
      <w:r w:rsidRPr="00CB7024">
        <w:rPr>
          <w:rFonts w:ascii="宋体" w:hAnsi="宋体" w:cs="宋体" w:hint="eastAsia"/>
          <w:kern w:val="0"/>
          <w:sz w:val="28"/>
          <w:szCs w:val="28"/>
        </w:rPr>
        <w:t>（</w:t>
      </w:r>
      <w:r w:rsidRPr="00CB7024">
        <w:rPr>
          <w:rFonts w:ascii="宋体" w:hAnsi="宋体" w:cs="宋体"/>
          <w:kern w:val="0"/>
          <w:sz w:val="28"/>
          <w:szCs w:val="28"/>
        </w:rPr>
        <w:t>7</w:t>
      </w:r>
      <w:r w:rsidRPr="00CB7024">
        <w:rPr>
          <w:rFonts w:ascii="宋体" w:hAnsi="宋体" w:cs="宋体" w:hint="eastAsia"/>
          <w:kern w:val="0"/>
          <w:sz w:val="28"/>
          <w:szCs w:val="28"/>
        </w:rPr>
        <w:t>）免冠证件照（要求文件大小不低于</w:t>
      </w:r>
      <w:r w:rsidRPr="00CB7024">
        <w:rPr>
          <w:rFonts w:ascii="宋体" w:hAnsi="宋体" w:cs="宋体"/>
          <w:kern w:val="0"/>
          <w:sz w:val="28"/>
          <w:szCs w:val="28"/>
        </w:rPr>
        <w:t>200K</w:t>
      </w:r>
      <w:r w:rsidRPr="00CB7024">
        <w:rPr>
          <w:rFonts w:ascii="宋体" w:hAnsi="宋体" w:cs="宋体" w:hint="eastAsia"/>
          <w:kern w:val="0"/>
          <w:sz w:val="28"/>
          <w:szCs w:val="28"/>
        </w:rPr>
        <w:t>，图像清晰，不能翻拍照片，</w:t>
      </w:r>
      <w:r w:rsidRPr="00CB7024">
        <w:rPr>
          <w:rFonts w:ascii="宋体" w:hAnsi="宋体" w:cs="宋体"/>
          <w:kern w:val="0"/>
          <w:sz w:val="28"/>
          <w:szCs w:val="28"/>
        </w:rPr>
        <w:t>6</w:t>
      </w:r>
      <w:r w:rsidRPr="00CB7024">
        <w:rPr>
          <w:rFonts w:ascii="宋体" w:hAnsi="宋体" w:cs="宋体" w:hint="eastAsia"/>
          <w:kern w:val="0"/>
          <w:sz w:val="28"/>
          <w:szCs w:val="28"/>
        </w:rPr>
        <w:t>个月内拍摄，头像要占照片的</w:t>
      </w:r>
      <w:r w:rsidRPr="00CB7024">
        <w:rPr>
          <w:rFonts w:ascii="宋体" w:hAnsi="宋体" w:cs="宋体"/>
          <w:kern w:val="0"/>
          <w:sz w:val="28"/>
          <w:szCs w:val="28"/>
        </w:rPr>
        <w:t>2/3</w:t>
      </w:r>
      <w:r w:rsidRPr="00CB7024">
        <w:rPr>
          <w:rFonts w:ascii="宋体" w:hAnsi="宋体" w:cs="宋体" w:hint="eastAsia"/>
          <w:kern w:val="0"/>
          <w:sz w:val="28"/>
          <w:szCs w:val="28"/>
        </w:rPr>
        <w:t>）；</w:t>
      </w:r>
    </w:p>
    <w:p w:rsidR="00194A37" w:rsidRPr="00CB7024" w:rsidRDefault="00194A37" w:rsidP="00A838EE">
      <w:pPr>
        <w:widowControl/>
        <w:spacing w:line="500" w:lineRule="exact"/>
        <w:ind w:firstLineChars="200" w:firstLine="31680"/>
        <w:jc w:val="left"/>
        <w:rPr>
          <w:rFonts w:ascii="宋体" w:cs="Times New Roman"/>
          <w:kern w:val="0"/>
          <w:sz w:val="28"/>
          <w:szCs w:val="28"/>
        </w:rPr>
      </w:pPr>
      <w:r w:rsidRPr="00CB7024">
        <w:rPr>
          <w:rFonts w:ascii="宋体" w:hAnsi="宋体" w:cs="宋体" w:hint="eastAsia"/>
          <w:kern w:val="0"/>
          <w:sz w:val="28"/>
          <w:szCs w:val="28"/>
        </w:rPr>
        <w:t>（</w:t>
      </w:r>
      <w:r w:rsidRPr="00CB7024">
        <w:rPr>
          <w:rFonts w:ascii="宋体" w:hAnsi="宋体" w:cs="宋体"/>
          <w:kern w:val="0"/>
          <w:sz w:val="28"/>
          <w:szCs w:val="28"/>
        </w:rPr>
        <w:t>8</w:t>
      </w:r>
      <w:r w:rsidRPr="00CB7024">
        <w:rPr>
          <w:rFonts w:ascii="宋体" w:hAnsi="宋体" w:cs="宋体" w:hint="eastAsia"/>
          <w:kern w:val="0"/>
          <w:sz w:val="28"/>
          <w:szCs w:val="28"/>
        </w:rPr>
        <w:t>）个人简历。</w:t>
      </w:r>
    </w:p>
    <w:p w:rsidR="00194A37" w:rsidRPr="00CB7024" w:rsidRDefault="00194A37" w:rsidP="00A838EE">
      <w:pPr>
        <w:widowControl/>
        <w:spacing w:line="500" w:lineRule="exact"/>
        <w:ind w:firstLineChars="200" w:firstLine="31680"/>
        <w:jc w:val="left"/>
        <w:rPr>
          <w:rFonts w:ascii="宋体" w:cs="Times New Roman"/>
          <w:kern w:val="0"/>
          <w:sz w:val="28"/>
          <w:szCs w:val="28"/>
        </w:rPr>
      </w:pPr>
      <w:r w:rsidRPr="00CB7024">
        <w:rPr>
          <w:rFonts w:ascii="宋体" w:hAnsi="宋体" w:cs="宋体" w:hint="eastAsia"/>
          <w:kern w:val="0"/>
          <w:sz w:val="28"/>
          <w:szCs w:val="28"/>
        </w:rPr>
        <w:t>（</w:t>
      </w:r>
      <w:r w:rsidRPr="00CB7024">
        <w:rPr>
          <w:rFonts w:ascii="宋体" w:hAnsi="宋体" w:cs="宋体"/>
          <w:kern w:val="0"/>
          <w:sz w:val="28"/>
          <w:szCs w:val="28"/>
        </w:rPr>
        <w:t>9</w:t>
      </w:r>
      <w:r w:rsidRPr="00CB7024">
        <w:rPr>
          <w:rFonts w:ascii="宋体" w:hAnsi="宋体" w:cs="宋体" w:hint="eastAsia"/>
          <w:kern w:val="0"/>
          <w:sz w:val="28"/>
          <w:szCs w:val="28"/>
        </w:rPr>
        <w:t>）其他相关证明材料。</w:t>
      </w:r>
    </w:p>
    <w:p w:rsidR="00194A37" w:rsidRPr="00CB7024" w:rsidRDefault="00194A37" w:rsidP="00A838EE">
      <w:pPr>
        <w:widowControl/>
        <w:shd w:val="clear" w:color="auto" w:fill="FFFFFF"/>
        <w:spacing w:line="500" w:lineRule="exact"/>
        <w:ind w:firstLineChars="200" w:firstLine="31680"/>
        <w:jc w:val="left"/>
        <w:rPr>
          <w:rFonts w:ascii="宋体" w:cs="Times New Roman"/>
          <w:kern w:val="0"/>
          <w:sz w:val="28"/>
          <w:szCs w:val="28"/>
        </w:rPr>
      </w:pPr>
      <w:r w:rsidRPr="00CB7024">
        <w:rPr>
          <w:rFonts w:ascii="宋体" w:hAnsi="宋体" w:cs="宋体"/>
          <w:color w:val="000000"/>
          <w:kern w:val="0"/>
          <w:sz w:val="28"/>
          <w:szCs w:val="28"/>
          <w:shd w:val="clear" w:color="auto" w:fill="FFFFFF"/>
        </w:rPr>
        <w:t xml:space="preserve"> </w:t>
      </w:r>
      <w:r w:rsidRPr="00CB7024">
        <w:rPr>
          <w:rFonts w:ascii="宋体" w:hAnsi="宋体" w:cs="宋体" w:hint="eastAsia"/>
          <w:color w:val="000000"/>
          <w:kern w:val="0"/>
          <w:sz w:val="28"/>
          <w:szCs w:val="28"/>
          <w:shd w:val="clear" w:color="auto" w:fill="FFFFFF"/>
        </w:rPr>
        <w:t>报考人员所留联系方式应准确无误，并确保招聘期间联系方式保持通畅。</w:t>
      </w:r>
    </w:p>
    <w:p w:rsidR="00194A37" w:rsidRPr="00CB7024" w:rsidRDefault="00194A37" w:rsidP="00A838EE">
      <w:pPr>
        <w:widowControl/>
        <w:shd w:val="clear" w:color="auto" w:fill="FFFFFF"/>
        <w:spacing w:line="500" w:lineRule="exact"/>
        <w:ind w:firstLineChars="200" w:firstLine="31680"/>
        <w:jc w:val="left"/>
        <w:rPr>
          <w:rFonts w:ascii="宋体" w:cs="Times New Roman"/>
          <w:kern w:val="0"/>
          <w:sz w:val="28"/>
          <w:szCs w:val="28"/>
        </w:rPr>
      </w:pPr>
      <w:r w:rsidRPr="00CB7024">
        <w:rPr>
          <w:rFonts w:ascii="宋体" w:hAnsi="宋体" w:cs="宋体"/>
          <w:color w:val="000000"/>
          <w:kern w:val="0"/>
          <w:sz w:val="28"/>
          <w:szCs w:val="28"/>
          <w:shd w:val="clear" w:color="auto" w:fill="FFFFFF"/>
        </w:rPr>
        <w:t>3.</w:t>
      </w:r>
      <w:r w:rsidRPr="00CB7024">
        <w:rPr>
          <w:rFonts w:ascii="宋体" w:hAnsi="宋体" w:cs="宋体" w:hint="eastAsia"/>
          <w:color w:val="000000"/>
          <w:kern w:val="0"/>
          <w:sz w:val="28"/>
          <w:szCs w:val="28"/>
          <w:shd w:val="clear" w:color="auto" w:fill="FFFFFF"/>
        </w:rPr>
        <w:t>资格审查：报考人员应严格按照招聘岗位的条件要求报名，对提交材料的真实性、完整性及有效性负责。资格审核贯穿招聘工作全过程，在任何环节，发现应聘人员不符合招聘条件或弄虚作假的，将取消应聘者考试和聘用资格。</w:t>
      </w:r>
    </w:p>
    <w:p w:rsidR="00194A37" w:rsidRPr="00CB7024" w:rsidRDefault="00194A37" w:rsidP="00A838EE">
      <w:pPr>
        <w:widowControl/>
        <w:shd w:val="clear" w:color="auto" w:fill="FFFFFF"/>
        <w:spacing w:line="500" w:lineRule="exact"/>
        <w:ind w:firstLineChars="200" w:firstLine="31680"/>
        <w:jc w:val="left"/>
        <w:rPr>
          <w:rFonts w:ascii="宋体" w:cs="Times New Roman"/>
          <w:color w:val="000000"/>
          <w:kern w:val="0"/>
          <w:sz w:val="28"/>
          <w:szCs w:val="28"/>
          <w:shd w:val="clear" w:color="auto" w:fill="FFFFFF"/>
        </w:rPr>
      </w:pPr>
      <w:r w:rsidRPr="00CB7024">
        <w:rPr>
          <w:rFonts w:ascii="宋体" w:hAnsi="宋体" w:cs="宋体" w:hint="eastAsia"/>
          <w:color w:val="000000"/>
          <w:kern w:val="0"/>
          <w:sz w:val="28"/>
          <w:szCs w:val="28"/>
          <w:shd w:val="clear" w:color="auto" w:fill="FFFFFF"/>
        </w:rPr>
        <w:t>四、考试</w:t>
      </w:r>
    </w:p>
    <w:p w:rsidR="00194A37" w:rsidRPr="00CB7024" w:rsidRDefault="00194A37" w:rsidP="00A838EE">
      <w:pPr>
        <w:widowControl/>
        <w:numPr>
          <w:ilvl w:val="255"/>
          <w:numId w:val="0"/>
        </w:numPr>
        <w:spacing w:line="500" w:lineRule="exact"/>
        <w:ind w:firstLineChars="200" w:firstLine="31680"/>
        <w:jc w:val="left"/>
        <w:rPr>
          <w:rFonts w:ascii="宋体" w:cs="Times New Roman"/>
          <w:kern w:val="0"/>
          <w:sz w:val="28"/>
          <w:szCs w:val="28"/>
        </w:rPr>
      </w:pPr>
      <w:r w:rsidRPr="00CB7024">
        <w:rPr>
          <w:rFonts w:ascii="宋体" w:hAnsi="宋体" w:cs="宋体"/>
          <w:color w:val="000000"/>
          <w:kern w:val="0"/>
          <w:sz w:val="28"/>
          <w:szCs w:val="28"/>
          <w:shd w:val="clear" w:color="auto" w:fill="FFFFFF"/>
        </w:rPr>
        <w:t>1.</w:t>
      </w:r>
      <w:r w:rsidRPr="00CB7024">
        <w:rPr>
          <w:rFonts w:ascii="宋体" w:hAnsi="宋体" w:cs="宋体" w:hint="eastAsia"/>
          <w:kern w:val="0"/>
          <w:sz w:val="28"/>
          <w:szCs w:val="28"/>
        </w:rPr>
        <w:t>通过资格审查的应聘人数与岗位招聘人数比例原则上应达</w:t>
      </w:r>
      <w:r w:rsidRPr="00CB7024">
        <w:rPr>
          <w:rFonts w:ascii="宋体" w:hAnsi="宋体" w:cs="宋体"/>
          <w:kern w:val="0"/>
          <w:sz w:val="28"/>
          <w:szCs w:val="28"/>
        </w:rPr>
        <w:t>3:1</w:t>
      </w:r>
      <w:r w:rsidRPr="00CB7024">
        <w:rPr>
          <w:rFonts w:ascii="宋体" w:hAnsi="宋体" w:cs="宋体" w:hint="eastAsia"/>
          <w:kern w:val="0"/>
          <w:sz w:val="28"/>
          <w:szCs w:val="28"/>
        </w:rPr>
        <w:t>以上方可开考；如果达不到</w:t>
      </w:r>
      <w:r w:rsidRPr="00CB7024">
        <w:rPr>
          <w:rFonts w:ascii="宋体" w:hAnsi="宋体" w:cs="宋体"/>
          <w:kern w:val="0"/>
          <w:sz w:val="28"/>
          <w:szCs w:val="28"/>
        </w:rPr>
        <w:t>3:1</w:t>
      </w:r>
      <w:r w:rsidRPr="00CB7024">
        <w:rPr>
          <w:rFonts w:ascii="宋体" w:hAnsi="宋体" w:cs="宋体" w:hint="eastAsia"/>
          <w:kern w:val="0"/>
          <w:sz w:val="28"/>
          <w:szCs w:val="28"/>
        </w:rPr>
        <w:t>的，采取以下处理办法：一是取消本岗位招聘；二是减少招聘人数；三是延长报名时间，具体处理办法根据学院公开招聘人员的有关规定进行处理并在学院网页公布。</w:t>
      </w:r>
    </w:p>
    <w:p w:rsidR="00194A37" w:rsidRPr="00CB7024" w:rsidRDefault="00194A37" w:rsidP="00A838EE">
      <w:pPr>
        <w:widowControl/>
        <w:numPr>
          <w:ilvl w:val="255"/>
          <w:numId w:val="0"/>
        </w:numPr>
        <w:spacing w:line="500" w:lineRule="exact"/>
        <w:ind w:firstLineChars="200" w:firstLine="31680"/>
        <w:jc w:val="left"/>
        <w:rPr>
          <w:rFonts w:ascii="宋体" w:cs="Times New Roman"/>
          <w:kern w:val="0"/>
          <w:sz w:val="28"/>
          <w:szCs w:val="28"/>
        </w:rPr>
      </w:pPr>
      <w:r w:rsidRPr="00CB7024">
        <w:rPr>
          <w:rFonts w:ascii="宋体" w:hAnsi="宋体" w:cs="宋体"/>
          <w:kern w:val="0"/>
          <w:sz w:val="28"/>
          <w:szCs w:val="28"/>
        </w:rPr>
        <w:t>2.</w:t>
      </w:r>
      <w:r w:rsidRPr="00CB7024">
        <w:rPr>
          <w:rFonts w:ascii="宋体" w:hAnsi="宋体" w:cs="宋体" w:hint="eastAsia"/>
          <w:kern w:val="0"/>
          <w:sz w:val="28"/>
          <w:szCs w:val="28"/>
        </w:rPr>
        <w:t>考试采取面试的方式，主要测试应聘者履行岗位职责所必备的专业知识、业务能力和工作技能等。若面试成绩并列的，则加试一场面试，成绩排名以加试成绩为准。。</w:t>
      </w:r>
    </w:p>
    <w:p w:rsidR="00194A37" w:rsidRPr="00CB7024" w:rsidRDefault="00194A37" w:rsidP="00A838EE">
      <w:pPr>
        <w:widowControl/>
        <w:numPr>
          <w:ilvl w:val="255"/>
          <w:numId w:val="0"/>
        </w:numPr>
        <w:spacing w:line="500" w:lineRule="exact"/>
        <w:ind w:firstLineChars="200" w:firstLine="31680"/>
        <w:jc w:val="left"/>
        <w:rPr>
          <w:rFonts w:ascii="宋体" w:cs="Times New Roman"/>
          <w:kern w:val="0"/>
          <w:sz w:val="28"/>
          <w:szCs w:val="28"/>
        </w:rPr>
      </w:pPr>
      <w:r w:rsidRPr="00CB7024">
        <w:rPr>
          <w:rFonts w:ascii="宋体" w:hAnsi="宋体" w:cs="宋体"/>
          <w:kern w:val="0"/>
          <w:sz w:val="28"/>
          <w:szCs w:val="28"/>
        </w:rPr>
        <w:t>3</w:t>
      </w:r>
      <w:r w:rsidRPr="00CB7024">
        <w:rPr>
          <w:rFonts w:ascii="宋体" w:cs="宋体"/>
          <w:kern w:val="0"/>
          <w:sz w:val="28"/>
          <w:szCs w:val="28"/>
        </w:rPr>
        <w:t>.</w:t>
      </w:r>
      <w:r w:rsidRPr="00CB7024">
        <w:rPr>
          <w:rFonts w:ascii="宋体" w:hAnsi="宋体" w:cs="宋体" w:hint="eastAsia"/>
          <w:kern w:val="0"/>
          <w:sz w:val="28"/>
          <w:szCs w:val="28"/>
        </w:rPr>
        <w:t>在面试之前，学院组织应聘者进行资格复审。报考者应对提交材料真实性负责，如不符合岗位条件和要求的，一经核实，取消应聘资格。</w:t>
      </w:r>
    </w:p>
    <w:p w:rsidR="00194A37" w:rsidRPr="00CB7024" w:rsidRDefault="00194A37" w:rsidP="00A838EE">
      <w:pPr>
        <w:widowControl/>
        <w:numPr>
          <w:ilvl w:val="255"/>
          <w:numId w:val="0"/>
        </w:numPr>
        <w:spacing w:line="500" w:lineRule="exact"/>
        <w:ind w:firstLineChars="200" w:firstLine="31680"/>
        <w:jc w:val="left"/>
        <w:rPr>
          <w:rFonts w:ascii="宋体" w:cs="Times New Roman"/>
          <w:kern w:val="0"/>
          <w:sz w:val="28"/>
          <w:szCs w:val="28"/>
        </w:rPr>
      </w:pPr>
      <w:r w:rsidRPr="00CB7024">
        <w:rPr>
          <w:rFonts w:ascii="宋体" w:hAnsi="宋体" w:cs="宋体"/>
          <w:kern w:val="0"/>
          <w:sz w:val="28"/>
          <w:szCs w:val="28"/>
        </w:rPr>
        <w:t>4</w:t>
      </w:r>
      <w:r w:rsidRPr="00CB7024">
        <w:rPr>
          <w:rFonts w:ascii="宋体" w:cs="宋体"/>
          <w:kern w:val="0"/>
          <w:sz w:val="28"/>
          <w:szCs w:val="28"/>
        </w:rPr>
        <w:t>.</w:t>
      </w:r>
      <w:r w:rsidRPr="00CB7024">
        <w:rPr>
          <w:rFonts w:ascii="宋体" w:hAnsi="宋体" w:cs="宋体" w:hint="eastAsia"/>
          <w:kern w:val="0"/>
          <w:sz w:val="28"/>
          <w:szCs w:val="28"/>
        </w:rPr>
        <w:t>符合条件的应聘者应携带身份证、准考证参加学院组织的考试，考试开始前</w:t>
      </w:r>
      <w:r w:rsidRPr="00CB7024">
        <w:rPr>
          <w:rFonts w:ascii="宋体" w:hAnsi="宋体" w:cs="宋体"/>
          <w:kern w:val="0"/>
          <w:sz w:val="28"/>
          <w:szCs w:val="28"/>
        </w:rPr>
        <w:t>15</w:t>
      </w:r>
      <w:r w:rsidRPr="00CB7024">
        <w:rPr>
          <w:rFonts w:ascii="宋体" w:hAnsi="宋体" w:cs="宋体" w:hint="eastAsia"/>
          <w:kern w:val="0"/>
          <w:sz w:val="28"/>
          <w:szCs w:val="28"/>
        </w:rPr>
        <w:t>分钟未到场的，视同自动放弃。</w:t>
      </w:r>
    </w:p>
    <w:p w:rsidR="00194A37" w:rsidRPr="00CB7024" w:rsidRDefault="00194A37" w:rsidP="00A838EE">
      <w:pPr>
        <w:widowControl/>
        <w:numPr>
          <w:ilvl w:val="255"/>
          <w:numId w:val="0"/>
        </w:numPr>
        <w:spacing w:line="500" w:lineRule="exact"/>
        <w:ind w:firstLineChars="200" w:firstLine="31680"/>
        <w:jc w:val="left"/>
        <w:rPr>
          <w:rFonts w:ascii="宋体" w:cs="Times New Roman"/>
          <w:kern w:val="0"/>
          <w:sz w:val="28"/>
          <w:szCs w:val="28"/>
        </w:rPr>
      </w:pPr>
      <w:r w:rsidRPr="00CB7024">
        <w:rPr>
          <w:rFonts w:ascii="宋体" w:hAnsi="宋体" w:cs="宋体" w:hint="eastAsia"/>
          <w:kern w:val="0"/>
          <w:sz w:val="28"/>
          <w:szCs w:val="28"/>
        </w:rPr>
        <w:t>五、考核和体检</w:t>
      </w:r>
    </w:p>
    <w:p w:rsidR="00194A37" w:rsidRPr="00CB7024" w:rsidRDefault="00194A37" w:rsidP="00A838EE">
      <w:pPr>
        <w:widowControl/>
        <w:numPr>
          <w:ilvl w:val="255"/>
          <w:numId w:val="0"/>
        </w:numPr>
        <w:spacing w:line="500" w:lineRule="exact"/>
        <w:ind w:firstLineChars="200" w:firstLine="31680"/>
        <w:jc w:val="left"/>
        <w:rPr>
          <w:rFonts w:ascii="宋体" w:cs="Times New Roman"/>
          <w:color w:val="000000"/>
          <w:kern w:val="0"/>
          <w:sz w:val="28"/>
          <w:szCs w:val="28"/>
          <w:shd w:val="clear" w:color="auto" w:fill="FFFFFF"/>
        </w:rPr>
      </w:pPr>
      <w:r w:rsidRPr="00CB7024">
        <w:rPr>
          <w:rFonts w:ascii="宋体" w:hAnsi="宋体" w:cs="宋体"/>
          <w:kern w:val="0"/>
          <w:sz w:val="28"/>
          <w:szCs w:val="28"/>
        </w:rPr>
        <w:t>1</w:t>
      </w:r>
      <w:r w:rsidRPr="00CB7024">
        <w:rPr>
          <w:rFonts w:ascii="宋体" w:cs="宋体"/>
          <w:kern w:val="0"/>
          <w:sz w:val="28"/>
          <w:szCs w:val="28"/>
        </w:rPr>
        <w:t>.</w:t>
      </w:r>
      <w:r w:rsidRPr="00CB7024">
        <w:rPr>
          <w:rFonts w:ascii="宋体" w:hAnsi="宋体" w:cs="宋体" w:hint="eastAsia"/>
          <w:kern w:val="0"/>
          <w:sz w:val="28"/>
          <w:szCs w:val="28"/>
        </w:rPr>
        <w:t>根据应聘者面试成绩排名，按照岗位拟招聘人数</w:t>
      </w:r>
      <w:r w:rsidRPr="00CB7024">
        <w:rPr>
          <w:rFonts w:ascii="宋体" w:hAnsi="宋体" w:cs="宋体"/>
          <w:kern w:val="0"/>
          <w:sz w:val="28"/>
          <w:szCs w:val="28"/>
        </w:rPr>
        <w:t>1:1</w:t>
      </w:r>
      <w:r w:rsidRPr="00CB7024">
        <w:rPr>
          <w:rFonts w:ascii="宋体" w:hAnsi="宋体" w:cs="宋体" w:hint="eastAsia"/>
          <w:kern w:val="0"/>
          <w:sz w:val="28"/>
          <w:szCs w:val="28"/>
        </w:rPr>
        <w:t>的比例确定考核、体检人选，并在学院网页上公布名单。</w:t>
      </w:r>
      <w:r w:rsidRPr="00CB7024">
        <w:rPr>
          <w:rFonts w:ascii="宋体" w:hAnsi="宋体" w:cs="宋体" w:hint="eastAsia"/>
          <w:color w:val="000000"/>
          <w:kern w:val="0"/>
          <w:sz w:val="28"/>
          <w:szCs w:val="28"/>
          <w:shd w:val="clear" w:color="auto" w:fill="FFFFFF"/>
        </w:rPr>
        <w:t>体检标准及项目参照《福建省教师资格认定体检工作实施办法（</w:t>
      </w:r>
      <w:r w:rsidRPr="00CB7024">
        <w:rPr>
          <w:rFonts w:ascii="宋体" w:hAnsi="宋体" w:cs="宋体"/>
          <w:color w:val="000000"/>
          <w:kern w:val="0"/>
          <w:sz w:val="28"/>
          <w:szCs w:val="28"/>
          <w:shd w:val="clear" w:color="auto" w:fill="FFFFFF"/>
        </w:rPr>
        <w:t>2018</w:t>
      </w:r>
      <w:r w:rsidRPr="00CB7024">
        <w:rPr>
          <w:rFonts w:ascii="宋体" w:hAnsi="宋体" w:cs="宋体" w:hint="eastAsia"/>
          <w:color w:val="000000"/>
          <w:kern w:val="0"/>
          <w:sz w:val="28"/>
          <w:szCs w:val="28"/>
          <w:shd w:val="clear" w:color="auto" w:fill="FFFFFF"/>
        </w:rPr>
        <w:t>年修订）》执行。</w:t>
      </w:r>
    </w:p>
    <w:p w:rsidR="00194A37" w:rsidRPr="00CB7024" w:rsidRDefault="00194A37" w:rsidP="00A838EE">
      <w:pPr>
        <w:widowControl/>
        <w:numPr>
          <w:ilvl w:val="255"/>
          <w:numId w:val="0"/>
        </w:numPr>
        <w:spacing w:line="500" w:lineRule="exact"/>
        <w:ind w:firstLineChars="200" w:firstLine="31680"/>
        <w:jc w:val="left"/>
        <w:rPr>
          <w:rFonts w:ascii="宋体" w:cs="Times New Roman"/>
          <w:color w:val="000000"/>
          <w:kern w:val="0"/>
          <w:sz w:val="28"/>
          <w:szCs w:val="28"/>
          <w:shd w:val="clear" w:color="auto" w:fill="FFFFFF"/>
        </w:rPr>
      </w:pPr>
      <w:r w:rsidRPr="00CB7024">
        <w:rPr>
          <w:rFonts w:ascii="宋体" w:hAnsi="宋体" w:cs="宋体"/>
          <w:color w:val="000000"/>
          <w:kern w:val="0"/>
          <w:sz w:val="28"/>
          <w:szCs w:val="28"/>
          <w:shd w:val="clear" w:color="auto" w:fill="FFFFFF"/>
        </w:rPr>
        <w:t xml:space="preserve">2. </w:t>
      </w:r>
      <w:r w:rsidRPr="00CB7024">
        <w:rPr>
          <w:rFonts w:ascii="宋体" w:hAnsi="宋体" w:cs="宋体" w:hint="eastAsia"/>
          <w:color w:val="000000"/>
          <w:kern w:val="0"/>
          <w:sz w:val="28"/>
          <w:szCs w:val="28"/>
          <w:shd w:val="clear" w:color="auto" w:fill="FFFFFF"/>
        </w:rPr>
        <w:t>未按时体检的，视为自动放弃；考核、体检不合格或拟聘人选自动放弃的，按面试成绩排名顺序依次递补。</w:t>
      </w:r>
    </w:p>
    <w:p w:rsidR="00194A37" w:rsidRPr="00CB7024" w:rsidRDefault="00194A37" w:rsidP="00A838EE">
      <w:pPr>
        <w:widowControl/>
        <w:numPr>
          <w:ilvl w:val="255"/>
          <w:numId w:val="0"/>
        </w:numPr>
        <w:spacing w:line="500" w:lineRule="exact"/>
        <w:ind w:firstLineChars="200" w:firstLine="31680"/>
        <w:jc w:val="left"/>
        <w:rPr>
          <w:rFonts w:ascii="宋体" w:cs="Times New Roman"/>
          <w:color w:val="000000"/>
          <w:kern w:val="0"/>
          <w:sz w:val="28"/>
          <w:szCs w:val="28"/>
          <w:shd w:val="clear" w:color="auto" w:fill="FFFFFF"/>
        </w:rPr>
      </w:pPr>
      <w:r w:rsidRPr="00CB7024">
        <w:rPr>
          <w:rFonts w:ascii="宋体" w:hAnsi="宋体" w:cs="宋体" w:hint="eastAsia"/>
          <w:color w:val="000000"/>
          <w:kern w:val="0"/>
          <w:sz w:val="28"/>
          <w:szCs w:val="28"/>
          <w:shd w:val="clear" w:color="auto" w:fill="FFFFFF"/>
        </w:rPr>
        <w:t>六、公示</w:t>
      </w:r>
    </w:p>
    <w:p w:rsidR="00194A37" w:rsidRPr="00CB7024" w:rsidRDefault="00194A37" w:rsidP="00A838EE">
      <w:pPr>
        <w:widowControl/>
        <w:numPr>
          <w:ilvl w:val="255"/>
          <w:numId w:val="0"/>
        </w:numPr>
        <w:spacing w:line="500" w:lineRule="exact"/>
        <w:ind w:firstLineChars="200" w:firstLine="31680"/>
        <w:jc w:val="left"/>
        <w:rPr>
          <w:rFonts w:ascii="宋体" w:cs="Times New Roman"/>
          <w:color w:val="000000"/>
          <w:kern w:val="0"/>
          <w:sz w:val="28"/>
          <w:szCs w:val="28"/>
          <w:shd w:val="clear" w:color="auto" w:fill="FFFFFF"/>
        </w:rPr>
      </w:pPr>
      <w:r w:rsidRPr="00CB7024">
        <w:rPr>
          <w:rFonts w:ascii="宋体" w:hAnsi="宋体" w:cs="宋体" w:hint="eastAsia"/>
          <w:kern w:val="0"/>
          <w:sz w:val="28"/>
          <w:szCs w:val="28"/>
        </w:rPr>
        <w:t>根据考试、考核、体检等情况，学院研究确定拟聘用人员，拟聘用人员名单在学院网页上公示</w:t>
      </w:r>
      <w:r w:rsidRPr="00CB7024">
        <w:rPr>
          <w:rFonts w:ascii="宋体" w:hAnsi="宋体" w:cs="宋体"/>
          <w:kern w:val="0"/>
          <w:sz w:val="28"/>
          <w:szCs w:val="28"/>
        </w:rPr>
        <w:t>7</w:t>
      </w:r>
      <w:r w:rsidRPr="00CB7024">
        <w:rPr>
          <w:rFonts w:ascii="宋体" w:hAnsi="宋体" w:cs="宋体" w:hint="eastAsia"/>
          <w:kern w:val="0"/>
          <w:sz w:val="28"/>
          <w:szCs w:val="28"/>
        </w:rPr>
        <w:t>个工作日。</w:t>
      </w:r>
    </w:p>
    <w:p w:rsidR="00194A37" w:rsidRPr="00CB7024" w:rsidRDefault="00194A37" w:rsidP="00A838EE">
      <w:pPr>
        <w:widowControl/>
        <w:spacing w:line="500" w:lineRule="exact"/>
        <w:ind w:firstLineChars="200" w:firstLine="31680"/>
        <w:jc w:val="left"/>
        <w:rPr>
          <w:rFonts w:ascii="宋体" w:cs="Times New Roman"/>
          <w:kern w:val="0"/>
          <w:sz w:val="28"/>
          <w:szCs w:val="28"/>
        </w:rPr>
      </w:pPr>
      <w:r w:rsidRPr="00CB7024">
        <w:rPr>
          <w:rFonts w:ascii="宋体" w:hAnsi="宋体" w:cs="宋体" w:hint="eastAsia"/>
          <w:kern w:val="0"/>
          <w:sz w:val="28"/>
          <w:szCs w:val="28"/>
        </w:rPr>
        <w:t>七、工作待遇及服务要求</w:t>
      </w:r>
    </w:p>
    <w:p w:rsidR="00194A37" w:rsidRPr="00CB7024" w:rsidRDefault="00194A37" w:rsidP="00A838EE">
      <w:pPr>
        <w:widowControl/>
        <w:spacing w:line="500" w:lineRule="exact"/>
        <w:ind w:firstLineChars="200" w:firstLine="31680"/>
        <w:jc w:val="left"/>
        <w:rPr>
          <w:rFonts w:ascii="宋体" w:cs="Times New Roman"/>
          <w:kern w:val="0"/>
          <w:sz w:val="28"/>
          <w:szCs w:val="28"/>
        </w:rPr>
      </w:pPr>
      <w:r w:rsidRPr="00CB7024">
        <w:rPr>
          <w:rFonts w:ascii="宋体" w:hAnsi="宋体" w:cs="宋体"/>
          <w:kern w:val="0"/>
          <w:sz w:val="28"/>
          <w:szCs w:val="28"/>
        </w:rPr>
        <w:t>1.</w:t>
      </w:r>
      <w:r w:rsidRPr="00CB7024">
        <w:rPr>
          <w:rFonts w:ascii="宋体" w:hAnsi="宋体" w:cs="宋体" w:hint="eastAsia"/>
          <w:kern w:val="0"/>
          <w:sz w:val="28"/>
          <w:szCs w:val="28"/>
        </w:rPr>
        <w:t>录用人员实行聘用合同制和人事代理制度，人事关系由我院委托中国海峡人才市场代理。</w:t>
      </w:r>
    </w:p>
    <w:p w:rsidR="00194A37" w:rsidRPr="00CB7024" w:rsidRDefault="00194A37" w:rsidP="00A838EE">
      <w:pPr>
        <w:widowControl/>
        <w:spacing w:line="500" w:lineRule="exact"/>
        <w:ind w:firstLineChars="200" w:firstLine="31680"/>
        <w:jc w:val="left"/>
        <w:rPr>
          <w:rFonts w:ascii="宋体" w:cs="Times New Roman"/>
          <w:kern w:val="0"/>
          <w:sz w:val="28"/>
          <w:szCs w:val="28"/>
        </w:rPr>
      </w:pPr>
      <w:r w:rsidRPr="00CB7024">
        <w:rPr>
          <w:rFonts w:ascii="宋体" w:hAnsi="宋体" w:cs="宋体"/>
          <w:kern w:val="0"/>
          <w:sz w:val="28"/>
          <w:szCs w:val="28"/>
        </w:rPr>
        <w:t>2.</w:t>
      </w:r>
      <w:r w:rsidRPr="00CB7024">
        <w:rPr>
          <w:rFonts w:ascii="宋体" w:hAnsi="宋体" w:cs="宋体" w:hint="eastAsia"/>
          <w:kern w:val="0"/>
          <w:sz w:val="28"/>
          <w:szCs w:val="28"/>
        </w:rPr>
        <w:t>录用人员工资、津贴标准按照福建农林大学金山学院同类人员水平执行。</w:t>
      </w:r>
    </w:p>
    <w:p w:rsidR="00194A37" w:rsidRPr="00CB7024" w:rsidRDefault="00194A37" w:rsidP="00A838EE">
      <w:pPr>
        <w:widowControl/>
        <w:spacing w:line="500" w:lineRule="exact"/>
        <w:ind w:firstLineChars="200" w:firstLine="31680"/>
        <w:jc w:val="left"/>
        <w:rPr>
          <w:rFonts w:ascii="宋体" w:cs="Times New Roman"/>
          <w:kern w:val="0"/>
          <w:sz w:val="28"/>
          <w:szCs w:val="28"/>
        </w:rPr>
      </w:pPr>
      <w:r w:rsidRPr="00CB7024">
        <w:rPr>
          <w:rFonts w:ascii="宋体" w:hAnsi="宋体" w:cs="宋体"/>
          <w:kern w:val="0"/>
          <w:sz w:val="28"/>
          <w:szCs w:val="28"/>
        </w:rPr>
        <w:t>3.</w:t>
      </w:r>
      <w:r w:rsidRPr="00CB7024">
        <w:t xml:space="preserve"> </w:t>
      </w:r>
      <w:r w:rsidRPr="00CB7024">
        <w:rPr>
          <w:rFonts w:ascii="宋体" w:hAnsi="宋体" w:cs="宋体" w:hint="eastAsia"/>
          <w:kern w:val="0"/>
          <w:sz w:val="28"/>
          <w:szCs w:val="28"/>
        </w:rPr>
        <w:t>符合高层次人才条件的，需提交相关证书扫描件，按高层次人才引进政策（详见《福建农林大学金山学院高层次人才引进与管理办法（试行）》），享受相应待遇。</w:t>
      </w:r>
    </w:p>
    <w:p w:rsidR="00194A37" w:rsidRPr="00CB7024" w:rsidRDefault="00194A37" w:rsidP="00A838EE">
      <w:pPr>
        <w:widowControl/>
        <w:spacing w:line="500" w:lineRule="exact"/>
        <w:ind w:firstLineChars="200" w:firstLine="31680"/>
        <w:jc w:val="left"/>
        <w:rPr>
          <w:rFonts w:ascii="宋体" w:cs="Times New Roman"/>
          <w:kern w:val="0"/>
          <w:sz w:val="28"/>
          <w:szCs w:val="28"/>
        </w:rPr>
      </w:pPr>
      <w:r w:rsidRPr="00CB7024">
        <w:rPr>
          <w:rFonts w:ascii="宋体" w:hAnsi="宋体" w:cs="宋体"/>
          <w:kern w:val="0"/>
          <w:sz w:val="28"/>
          <w:szCs w:val="28"/>
        </w:rPr>
        <w:t>4</w:t>
      </w:r>
      <w:r w:rsidRPr="00CB7024">
        <w:rPr>
          <w:rFonts w:ascii="宋体" w:cs="宋体"/>
          <w:kern w:val="0"/>
          <w:sz w:val="28"/>
          <w:szCs w:val="28"/>
        </w:rPr>
        <w:t>.</w:t>
      </w:r>
      <w:r w:rsidRPr="00CB7024">
        <w:rPr>
          <w:rFonts w:ascii="宋体" w:hAnsi="宋体" w:cs="宋体" w:hint="eastAsia"/>
          <w:kern w:val="0"/>
          <w:sz w:val="28"/>
          <w:szCs w:val="28"/>
        </w:rPr>
        <w:t>学院按照国家有关政策规定</w:t>
      </w:r>
      <w:r w:rsidRPr="00CB7024">
        <w:rPr>
          <w:rFonts w:ascii="宋体" w:cs="宋体"/>
          <w:kern w:val="0"/>
          <w:sz w:val="28"/>
          <w:szCs w:val="28"/>
        </w:rPr>
        <w:t>,</w:t>
      </w:r>
      <w:r w:rsidRPr="00CB7024">
        <w:rPr>
          <w:rFonts w:ascii="宋体" w:hAnsi="宋体" w:cs="宋体" w:hint="eastAsia"/>
          <w:kern w:val="0"/>
          <w:sz w:val="28"/>
          <w:szCs w:val="28"/>
        </w:rPr>
        <w:t>为聘用人员办理</w:t>
      </w:r>
      <w:r w:rsidRPr="00CB7024">
        <w:rPr>
          <w:rFonts w:ascii="宋体" w:cs="宋体" w:hint="eastAsia"/>
          <w:kern w:val="0"/>
          <w:sz w:val="28"/>
          <w:szCs w:val="28"/>
        </w:rPr>
        <w:t>“</w:t>
      </w:r>
      <w:r w:rsidRPr="00CB7024">
        <w:rPr>
          <w:rFonts w:ascii="宋体" w:hAnsi="宋体" w:cs="宋体" w:hint="eastAsia"/>
          <w:kern w:val="0"/>
          <w:sz w:val="28"/>
          <w:szCs w:val="28"/>
        </w:rPr>
        <w:t>五险一金</w:t>
      </w:r>
      <w:r w:rsidRPr="00CB7024">
        <w:rPr>
          <w:rFonts w:ascii="宋体" w:cs="宋体" w:hint="eastAsia"/>
          <w:kern w:val="0"/>
          <w:sz w:val="28"/>
          <w:szCs w:val="28"/>
        </w:rPr>
        <w:t>”</w:t>
      </w:r>
      <w:r w:rsidRPr="00CB7024">
        <w:rPr>
          <w:rFonts w:ascii="宋体" w:hAnsi="宋体" w:cs="宋体" w:hint="eastAsia"/>
          <w:kern w:val="0"/>
          <w:sz w:val="28"/>
          <w:szCs w:val="28"/>
        </w:rPr>
        <w:t>（养老保险、医疗保险、失业保险、工伤保险、生育保险以及住房公积金）。</w:t>
      </w:r>
    </w:p>
    <w:p w:rsidR="00194A37" w:rsidRPr="00CB7024" w:rsidRDefault="00194A37" w:rsidP="00A838EE">
      <w:pPr>
        <w:widowControl/>
        <w:spacing w:line="500" w:lineRule="exact"/>
        <w:ind w:firstLineChars="200" w:firstLine="31680"/>
        <w:jc w:val="left"/>
        <w:rPr>
          <w:rFonts w:ascii="宋体" w:cs="Times New Roman"/>
          <w:kern w:val="0"/>
          <w:sz w:val="28"/>
          <w:szCs w:val="28"/>
        </w:rPr>
      </w:pPr>
      <w:r w:rsidRPr="00CB7024">
        <w:rPr>
          <w:rFonts w:ascii="宋体" w:hAnsi="宋体" w:cs="宋体"/>
          <w:kern w:val="0"/>
          <w:sz w:val="28"/>
          <w:szCs w:val="28"/>
        </w:rPr>
        <w:t>5</w:t>
      </w:r>
      <w:r w:rsidRPr="00CB7024">
        <w:rPr>
          <w:rFonts w:ascii="宋体" w:cs="宋体"/>
          <w:kern w:val="0"/>
          <w:sz w:val="28"/>
          <w:szCs w:val="28"/>
        </w:rPr>
        <w:t>.</w:t>
      </w:r>
      <w:r w:rsidRPr="00CB7024">
        <w:rPr>
          <w:rFonts w:ascii="宋体" w:hAnsi="宋体" w:cs="宋体" w:hint="eastAsia"/>
          <w:kern w:val="0"/>
          <w:sz w:val="28"/>
          <w:szCs w:val="28"/>
        </w:rPr>
        <w:t>录用人员应服从学院安排，兼任行政等工作。</w:t>
      </w:r>
    </w:p>
    <w:p w:rsidR="00194A37" w:rsidRPr="00CB7024" w:rsidRDefault="00194A37" w:rsidP="00A838EE">
      <w:pPr>
        <w:widowControl/>
        <w:spacing w:line="500" w:lineRule="exact"/>
        <w:ind w:firstLineChars="200" w:firstLine="31680"/>
        <w:jc w:val="left"/>
        <w:rPr>
          <w:rFonts w:ascii="宋体" w:cs="Times New Roman"/>
          <w:kern w:val="0"/>
          <w:sz w:val="28"/>
          <w:szCs w:val="28"/>
        </w:rPr>
      </w:pPr>
      <w:r w:rsidRPr="00CB7024">
        <w:rPr>
          <w:rFonts w:ascii="宋体" w:hAnsi="宋体" w:cs="宋体" w:hint="eastAsia"/>
          <w:kern w:val="0"/>
          <w:sz w:val="28"/>
          <w:szCs w:val="28"/>
        </w:rPr>
        <w:t>八、联系方式</w:t>
      </w:r>
    </w:p>
    <w:p w:rsidR="00194A37" w:rsidRPr="00CB7024" w:rsidRDefault="00194A37" w:rsidP="00A838EE">
      <w:pPr>
        <w:widowControl/>
        <w:spacing w:line="500" w:lineRule="exact"/>
        <w:ind w:firstLineChars="200" w:firstLine="31680"/>
        <w:jc w:val="left"/>
        <w:rPr>
          <w:rFonts w:ascii="宋体" w:cs="Times New Roman"/>
          <w:kern w:val="0"/>
          <w:sz w:val="28"/>
          <w:szCs w:val="28"/>
        </w:rPr>
      </w:pPr>
      <w:r w:rsidRPr="00CB7024">
        <w:rPr>
          <w:rFonts w:ascii="宋体" w:hAnsi="宋体" w:cs="宋体" w:hint="eastAsia"/>
          <w:kern w:val="0"/>
          <w:sz w:val="28"/>
          <w:szCs w:val="28"/>
        </w:rPr>
        <w:t>通讯地址：福建省福州市福建农林大学金山学院人事处</w:t>
      </w:r>
    </w:p>
    <w:p w:rsidR="00194A37" w:rsidRPr="00CB7024" w:rsidRDefault="00194A37" w:rsidP="00A838EE">
      <w:pPr>
        <w:widowControl/>
        <w:spacing w:line="500" w:lineRule="exact"/>
        <w:ind w:firstLineChars="200" w:firstLine="31680"/>
        <w:jc w:val="left"/>
        <w:rPr>
          <w:rFonts w:ascii="宋体" w:cs="Times New Roman"/>
          <w:kern w:val="0"/>
          <w:sz w:val="28"/>
          <w:szCs w:val="28"/>
        </w:rPr>
      </w:pPr>
      <w:r w:rsidRPr="00CB7024">
        <w:rPr>
          <w:rFonts w:ascii="宋体" w:hAnsi="宋体" w:cs="宋体" w:hint="eastAsia"/>
          <w:kern w:val="0"/>
          <w:sz w:val="28"/>
          <w:szCs w:val="28"/>
        </w:rPr>
        <w:t>联系人：林老师</w:t>
      </w:r>
    </w:p>
    <w:p w:rsidR="00194A37" w:rsidRPr="00CB7024" w:rsidRDefault="00194A37" w:rsidP="00A838EE">
      <w:pPr>
        <w:widowControl/>
        <w:spacing w:line="500" w:lineRule="exact"/>
        <w:ind w:firstLineChars="200" w:firstLine="31680"/>
        <w:jc w:val="left"/>
        <w:rPr>
          <w:rFonts w:ascii="宋体" w:cs="Times New Roman"/>
          <w:kern w:val="0"/>
          <w:sz w:val="28"/>
          <w:szCs w:val="28"/>
        </w:rPr>
      </w:pPr>
      <w:r w:rsidRPr="00CB7024">
        <w:rPr>
          <w:rFonts w:ascii="宋体" w:hAnsi="宋体" w:cs="宋体" w:hint="eastAsia"/>
          <w:kern w:val="0"/>
          <w:sz w:val="28"/>
          <w:szCs w:val="28"/>
        </w:rPr>
        <w:t>联系电话：</w:t>
      </w:r>
      <w:r w:rsidRPr="00CB7024">
        <w:rPr>
          <w:rFonts w:ascii="宋体" w:hAnsi="宋体" w:cs="宋体"/>
          <w:kern w:val="0"/>
          <w:sz w:val="28"/>
          <w:szCs w:val="28"/>
        </w:rPr>
        <w:t>0591—83747312</w:t>
      </w:r>
      <w:r w:rsidRPr="00CB7024">
        <w:rPr>
          <w:rFonts w:ascii="宋体" w:hAnsi="宋体" w:cs="宋体" w:hint="eastAsia"/>
          <w:kern w:val="0"/>
          <w:sz w:val="28"/>
          <w:szCs w:val="28"/>
        </w:rPr>
        <w:t>，</w:t>
      </w:r>
      <w:r w:rsidRPr="00CB7024">
        <w:rPr>
          <w:rFonts w:ascii="宋体" w:hAnsi="宋体" w:cs="宋体"/>
          <w:kern w:val="0"/>
          <w:sz w:val="28"/>
          <w:szCs w:val="28"/>
        </w:rPr>
        <w:t>15005979856</w:t>
      </w:r>
      <w:r w:rsidRPr="00CB7024">
        <w:rPr>
          <w:rFonts w:ascii="宋体" w:hAnsi="宋体" w:cs="宋体" w:hint="eastAsia"/>
          <w:kern w:val="0"/>
          <w:sz w:val="28"/>
          <w:szCs w:val="28"/>
        </w:rPr>
        <w:t>，</w:t>
      </w:r>
      <w:r w:rsidRPr="00CB7024">
        <w:rPr>
          <w:rFonts w:ascii="宋体" w:hAnsi="宋体" w:cs="宋体"/>
          <w:kern w:val="0"/>
          <w:sz w:val="28"/>
          <w:szCs w:val="28"/>
        </w:rPr>
        <w:t>18659165803</w:t>
      </w:r>
    </w:p>
    <w:p w:rsidR="00194A37" w:rsidRPr="00CB7024" w:rsidRDefault="00194A37" w:rsidP="00A838EE">
      <w:pPr>
        <w:widowControl/>
        <w:spacing w:line="500" w:lineRule="exact"/>
        <w:ind w:firstLineChars="200" w:firstLine="31680"/>
        <w:jc w:val="left"/>
        <w:rPr>
          <w:rFonts w:ascii="宋体" w:cs="Times New Roman"/>
          <w:kern w:val="0"/>
          <w:sz w:val="28"/>
          <w:szCs w:val="28"/>
        </w:rPr>
      </w:pPr>
      <w:r w:rsidRPr="00CB7024">
        <w:rPr>
          <w:rFonts w:ascii="宋体" w:hAnsi="宋体" w:cs="宋体" w:hint="eastAsia"/>
          <w:kern w:val="0"/>
          <w:sz w:val="28"/>
          <w:szCs w:val="28"/>
        </w:rPr>
        <w:t>监督电话：</w:t>
      </w:r>
      <w:r w:rsidRPr="00CB7024">
        <w:rPr>
          <w:rFonts w:ascii="宋体" w:hAnsi="宋体" w:cs="宋体"/>
          <w:sz w:val="28"/>
          <w:szCs w:val="28"/>
        </w:rPr>
        <w:t>0591—83753129</w:t>
      </w:r>
    </w:p>
    <w:p w:rsidR="00194A37" w:rsidRPr="00CB7024" w:rsidRDefault="00194A37" w:rsidP="00A838EE">
      <w:pPr>
        <w:widowControl/>
        <w:spacing w:line="500" w:lineRule="exact"/>
        <w:ind w:firstLineChars="200" w:firstLine="31680"/>
        <w:jc w:val="left"/>
        <w:rPr>
          <w:rFonts w:ascii="宋体" w:cs="Times New Roman"/>
          <w:kern w:val="0"/>
          <w:sz w:val="28"/>
          <w:szCs w:val="28"/>
        </w:rPr>
      </w:pPr>
    </w:p>
    <w:p w:rsidR="00194A37" w:rsidRPr="00CB7024" w:rsidRDefault="00194A37" w:rsidP="00A838EE">
      <w:pPr>
        <w:widowControl/>
        <w:spacing w:line="500" w:lineRule="exact"/>
        <w:ind w:firstLineChars="200" w:firstLine="31680"/>
        <w:jc w:val="left"/>
        <w:rPr>
          <w:rFonts w:ascii="宋体" w:cs="Times New Roman"/>
          <w:kern w:val="0"/>
          <w:sz w:val="28"/>
          <w:szCs w:val="28"/>
        </w:rPr>
      </w:pPr>
      <w:r w:rsidRPr="00CB7024">
        <w:rPr>
          <w:rFonts w:ascii="宋体" w:hAnsi="宋体" w:cs="宋体" w:hint="eastAsia"/>
          <w:kern w:val="0"/>
          <w:sz w:val="28"/>
          <w:szCs w:val="28"/>
        </w:rPr>
        <w:t>附件：</w:t>
      </w:r>
      <w:r w:rsidRPr="00CB7024">
        <w:rPr>
          <w:rFonts w:ascii="宋体" w:hAnsi="宋体" w:cs="宋体"/>
          <w:kern w:val="0"/>
          <w:sz w:val="28"/>
          <w:szCs w:val="28"/>
        </w:rPr>
        <w:t>1.</w:t>
      </w:r>
      <w:r w:rsidRPr="00CB7024">
        <w:t xml:space="preserve"> </w:t>
      </w:r>
      <w:hyperlink r:id="rId8" w:history="1">
        <w:r w:rsidRPr="00BD2236">
          <w:rPr>
            <w:rStyle w:val="Hyperlink"/>
            <w:rFonts w:ascii="宋体" w:hAnsi="宋体" w:cs="宋体" w:hint="eastAsia"/>
            <w:kern w:val="0"/>
            <w:sz w:val="28"/>
            <w:szCs w:val="28"/>
          </w:rPr>
          <w:t>调整后的《福建农林大学金山学院</w:t>
        </w:r>
        <w:r w:rsidRPr="00BD2236">
          <w:rPr>
            <w:rStyle w:val="Hyperlink"/>
            <w:rFonts w:ascii="宋体" w:hAnsi="宋体" w:cs="宋体"/>
            <w:kern w:val="0"/>
            <w:sz w:val="28"/>
            <w:szCs w:val="28"/>
          </w:rPr>
          <w:t>2019</w:t>
        </w:r>
        <w:r w:rsidRPr="00BD2236">
          <w:rPr>
            <w:rStyle w:val="Hyperlink"/>
            <w:rFonts w:ascii="宋体" w:hAnsi="宋体" w:cs="宋体" w:hint="eastAsia"/>
            <w:kern w:val="0"/>
            <w:sz w:val="28"/>
            <w:szCs w:val="28"/>
          </w:rPr>
          <w:t>年专任教师招聘岗位信息表》</w:t>
        </w:r>
      </w:hyperlink>
    </w:p>
    <w:p w:rsidR="00194A37" w:rsidRPr="0059516F" w:rsidRDefault="00194A37" w:rsidP="00A838EE">
      <w:pPr>
        <w:spacing w:line="500" w:lineRule="exact"/>
        <w:ind w:firstLineChars="200" w:firstLine="31680"/>
        <w:rPr>
          <w:rFonts w:cs="Times New Roman"/>
          <w:sz w:val="28"/>
          <w:szCs w:val="28"/>
        </w:rPr>
      </w:pPr>
      <w:r w:rsidRPr="00CB7024">
        <w:rPr>
          <w:rFonts w:ascii="宋体" w:hAnsi="宋体" w:cs="宋体"/>
          <w:kern w:val="0"/>
          <w:sz w:val="28"/>
          <w:szCs w:val="28"/>
        </w:rPr>
        <w:t xml:space="preserve">    </w:t>
      </w:r>
      <w:r w:rsidRPr="0059516F">
        <w:rPr>
          <w:rFonts w:ascii="宋体" w:hAnsi="宋体" w:cs="宋体"/>
          <w:kern w:val="0"/>
          <w:sz w:val="28"/>
          <w:szCs w:val="28"/>
        </w:rPr>
        <w:t xml:space="preserve">  2.</w:t>
      </w:r>
      <w:r w:rsidRPr="0059516F">
        <w:rPr>
          <w:rFonts w:eastAsia="微软雅黑"/>
          <w:sz w:val="24"/>
          <w:szCs w:val="24"/>
        </w:rPr>
        <w:t xml:space="preserve"> </w:t>
      </w:r>
      <w:hyperlink r:id="rId9" w:history="1">
        <w:r w:rsidRPr="0059516F">
          <w:rPr>
            <w:rStyle w:val="Hyperlink"/>
            <w:rFonts w:cs="宋体" w:hint="eastAsia"/>
            <w:sz w:val="28"/>
            <w:szCs w:val="28"/>
          </w:rPr>
          <w:t>福建农林大学金山学院应聘人员报名表</w:t>
        </w:r>
      </w:hyperlink>
    </w:p>
    <w:p w:rsidR="00194A37" w:rsidRPr="0059516F" w:rsidRDefault="00194A37" w:rsidP="0059516F">
      <w:pPr>
        <w:spacing w:line="500" w:lineRule="exact"/>
        <w:ind w:firstLineChars="200" w:firstLine="31680"/>
        <w:rPr>
          <w:rFonts w:cs="Times New Roman"/>
          <w:sz w:val="28"/>
          <w:szCs w:val="28"/>
        </w:rPr>
      </w:pPr>
      <w:r w:rsidRPr="0059516F">
        <w:rPr>
          <w:rFonts w:ascii="宋体" w:hAnsi="宋体" w:cs="宋体"/>
          <w:kern w:val="0"/>
          <w:sz w:val="28"/>
          <w:szCs w:val="28"/>
        </w:rPr>
        <w:t xml:space="preserve">      3</w:t>
      </w:r>
      <w:r w:rsidRPr="0059516F">
        <w:rPr>
          <w:rFonts w:ascii="宋体" w:cs="宋体"/>
          <w:kern w:val="0"/>
          <w:sz w:val="28"/>
          <w:szCs w:val="28"/>
        </w:rPr>
        <w:t>.</w:t>
      </w:r>
      <w:r w:rsidRPr="0059516F">
        <w:rPr>
          <w:rFonts w:eastAsia="微软雅黑"/>
          <w:sz w:val="24"/>
          <w:szCs w:val="24"/>
        </w:rPr>
        <w:t xml:space="preserve"> </w:t>
      </w:r>
      <w:hyperlink r:id="rId10" w:history="1">
        <w:r w:rsidRPr="0059516F">
          <w:rPr>
            <w:rStyle w:val="Hyperlink"/>
            <w:rFonts w:cs="宋体" w:hint="eastAsia"/>
            <w:sz w:val="28"/>
            <w:szCs w:val="28"/>
          </w:rPr>
          <w:t>（姓名）应聘福建农林大学金山学院应聘人员（专任教师岗位）信息一览表</w:t>
        </w:r>
      </w:hyperlink>
    </w:p>
    <w:p w:rsidR="00194A37" w:rsidRPr="0059516F" w:rsidRDefault="00194A37" w:rsidP="0059516F">
      <w:pPr>
        <w:widowControl/>
        <w:spacing w:line="500" w:lineRule="exact"/>
        <w:ind w:firstLineChars="200" w:firstLine="31680"/>
        <w:jc w:val="left"/>
        <w:rPr>
          <w:rFonts w:ascii="宋体" w:cs="Times New Roman"/>
          <w:kern w:val="0"/>
          <w:sz w:val="28"/>
          <w:szCs w:val="28"/>
        </w:rPr>
      </w:pPr>
      <w:r w:rsidRPr="0059516F">
        <w:rPr>
          <w:rFonts w:ascii="宋体" w:hAnsi="宋体" w:cs="宋体"/>
          <w:kern w:val="0"/>
          <w:sz w:val="28"/>
          <w:szCs w:val="28"/>
        </w:rPr>
        <w:t xml:space="preserve">      4. </w:t>
      </w:r>
      <w:hyperlink r:id="rId11" w:history="1">
        <w:r w:rsidRPr="0059516F">
          <w:rPr>
            <w:rStyle w:val="Hyperlink"/>
            <w:rFonts w:ascii="宋体" w:hAnsi="宋体" w:cs="宋体" w:hint="eastAsia"/>
            <w:kern w:val="0"/>
            <w:sz w:val="28"/>
            <w:szCs w:val="28"/>
          </w:rPr>
          <w:t>关于延迟提交就业报到证的承诺书</w:t>
        </w:r>
      </w:hyperlink>
    </w:p>
    <w:p w:rsidR="00194A37" w:rsidRPr="0059516F" w:rsidRDefault="00194A37" w:rsidP="0059516F">
      <w:pPr>
        <w:widowControl/>
        <w:spacing w:line="500" w:lineRule="exact"/>
        <w:ind w:firstLineChars="200" w:firstLine="31680"/>
        <w:jc w:val="left"/>
        <w:rPr>
          <w:rFonts w:ascii="宋体" w:cs="Times New Roman"/>
          <w:kern w:val="0"/>
          <w:sz w:val="28"/>
          <w:szCs w:val="28"/>
        </w:rPr>
      </w:pPr>
      <w:r w:rsidRPr="0059516F">
        <w:rPr>
          <w:rFonts w:ascii="宋体" w:hAnsi="宋体" w:cs="宋体"/>
          <w:kern w:val="0"/>
          <w:sz w:val="28"/>
          <w:szCs w:val="28"/>
        </w:rPr>
        <w:t xml:space="preserve">      5. </w:t>
      </w:r>
      <w:hyperlink r:id="rId12" w:history="1">
        <w:r w:rsidRPr="0059516F">
          <w:rPr>
            <w:rStyle w:val="Hyperlink"/>
            <w:rFonts w:ascii="宋体" w:hAnsi="宋体" w:cs="宋体" w:hint="eastAsia"/>
            <w:kern w:val="0"/>
            <w:sz w:val="28"/>
            <w:szCs w:val="28"/>
          </w:rPr>
          <w:t>关于延迟提交单位同意报考证明的承诺书</w:t>
        </w:r>
      </w:hyperlink>
    </w:p>
    <w:p w:rsidR="00194A37" w:rsidRPr="00CB7024" w:rsidRDefault="00194A37" w:rsidP="00A838EE">
      <w:pPr>
        <w:widowControl/>
        <w:spacing w:line="500" w:lineRule="exact"/>
        <w:ind w:firstLineChars="200" w:firstLine="31680"/>
        <w:jc w:val="left"/>
        <w:rPr>
          <w:rFonts w:ascii="宋体" w:cs="Times New Roman"/>
          <w:kern w:val="0"/>
          <w:sz w:val="28"/>
          <w:szCs w:val="28"/>
        </w:rPr>
      </w:pPr>
    </w:p>
    <w:p w:rsidR="00194A37" w:rsidRPr="00CB7024" w:rsidRDefault="00194A37" w:rsidP="00A838EE">
      <w:pPr>
        <w:widowControl/>
        <w:spacing w:line="500" w:lineRule="exact"/>
        <w:ind w:firstLineChars="200" w:firstLine="31680"/>
        <w:jc w:val="center"/>
        <w:rPr>
          <w:rFonts w:ascii="宋体" w:cs="Times New Roman"/>
          <w:kern w:val="0"/>
          <w:sz w:val="28"/>
          <w:szCs w:val="28"/>
        </w:rPr>
      </w:pPr>
      <w:r w:rsidRPr="00CB7024">
        <w:rPr>
          <w:rFonts w:ascii="宋体" w:cs="Times New Roman"/>
          <w:kern w:val="0"/>
          <w:sz w:val="28"/>
          <w:szCs w:val="28"/>
        </w:rPr>
        <w:t>      </w:t>
      </w:r>
      <w:r w:rsidRPr="00CB7024">
        <w:rPr>
          <w:rFonts w:ascii="宋体" w:hAnsi="宋体" w:cs="宋体" w:hint="eastAsia"/>
          <w:kern w:val="0"/>
          <w:sz w:val="28"/>
          <w:szCs w:val="28"/>
        </w:rPr>
        <w:t>福建农林大学金山学院</w:t>
      </w:r>
    </w:p>
    <w:p w:rsidR="00194A37" w:rsidRPr="00CB7024" w:rsidRDefault="00194A37" w:rsidP="00A838EE">
      <w:pPr>
        <w:widowControl/>
        <w:spacing w:line="500" w:lineRule="exact"/>
        <w:ind w:firstLineChars="200" w:firstLine="31680"/>
        <w:jc w:val="center"/>
        <w:rPr>
          <w:rFonts w:ascii="宋体" w:cs="Times New Roman"/>
          <w:kern w:val="0"/>
          <w:sz w:val="28"/>
          <w:szCs w:val="28"/>
        </w:rPr>
      </w:pPr>
      <w:r w:rsidRPr="00CB7024">
        <w:rPr>
          <w:rFonts w:ascii="宋体" w:hAnsi="宋体" w:cs="宋体"/>
          <w:kern w:val="0"/>
          <w:sz w:val="28"/>
          <w:szCs w:val="28"/>
        </w:rPr>
        <w:t xml:space="preserve">          2019</w:t>
      </w:r>
      <w:r w:rsidRPr="00CB7024">
        <w:rPr>
          <w:rFonts w:ascii="宋体" w:hAnsi="宋体" w:cs="宋体" w:hint="eastAsia"/>
          <w:kern w:val="0"/>
          <w:sz w:val="28"/>
          <w:szCs w:val="28"/>
        </w:rPr>
        <w:t>年</w:t>
      </w:r>
      <w:r w:rsidRPr="00CB7024">
        <w:rPr>
          <w:rFonts w:ascii="宋体" w:hAnsi="宋体" w:cs="宋体"/>
          <w:kern w:val="0"/>
          <w:sz w:val="28"/>
          <w:szCs w:val="28"/>
        </w:rPr>
        <w:t>7</w:t>
      </w:r>
      <w:r w:rsidRPr="00CB7024">
        <w:rPr>
          <w:rFonts w:ascii="宋体" w:hAnsi="宋体" w:cs="宋体" w:hint="eastAsia"/>
          <w:kern w:val="0"/>
          <w:sz w:val="28"/>
          <w:szCs w:val="28"/>
        </w:rPr>
        <w:t>月</w:t>
      </w:r>
      <w:r w:rsidRPr="00CB7024">
        <w:rPr>
          <w:rFonts w:ascii="宋体" w:hAnsi="宋体" w:cs="宋体"/>
          <w:kern w:val="0"/>
          <w:sz w:val="28"/>
          <w:szCs w:val="28"/>
        </w:rPr>
        <w:t>29</w:t>
      </w:r>
      <w:r w:rsidRPr="00CB7024">
        <w:rPr>
          <w:rFonts w:ascii="宋体" w:hAnsi="宋体" w:cs="宋体" w:hint="eastAsia"/>
          <w:kern w:val="0"/>
          <w:sz w:val="28"/>
          <w:szCs w:val="28"/>
        </w:rPr>
        <w:t>日</w:t>
      </w:r>
    </w:p>
    <w:p w:rsidR="00194A37" w:rsidRPr="00CB7024" w:rsidRDefault="00194A37" w:rsidP="004A0B47">
      <w:pPr>
        <w:spacing w:line="540" w:lineRule="exact"/>
        <w:ind w:firstLineChars="200" w:firstLine="31680"/>
        <w:rPr>
          <w:rFonts w:ascii="宋体" w:cs="Times New Roman"/>
          <w:sz w:val="28"/>
          <w:szCs w:val="28"/>
        </w:rPr>
      </w:pPr>
    </w:p>
    <w:sectPr w:rsidR="00194A37" w:rsidRPr="00CB7024" w:rsidSect="007E17D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A37" w:rsidRDefault="00194A37" w:rsidP="00A31363">
      <w:pPr>
        <w:rPr>
          <w:rFonts w:cs="Times New Roman"/>
        </w:rPr>
      </w:pPr>
      <w:r>
        <w:rPr>
          <w:rFonts w:cs="Times New Roman"/>
        </w:rPr>
        <w:separator/>
      </w:r>
    </w:p>
  </w:endnote>
  <w:endnote w:type="continuationSeparator" w:id="0">
    <w:p w:rsidR="00194A37" w:rsidRDefault="00194A37" w:rsidP="00A3136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A37" w:rsidRDefault="00194A37">
    <w:pPr>
      <w:pStyle w:val="Footer"/>
      <w:jc w:val="center"/>
      <w:rPr>
        <w:rFonts w:cs="Times New Roman"/>
      </w:rPr>
    </w:pPr>
    <w:fldSimple w:instr="PAGE   \* MERGEFORMAT">
      <w:r w:rsidRPr="0059516F">
        <w:rPr>
          <w:noProof/>
          <w:lang w:val="zh-CN"/>
        </w:rPr>
        <w:t>4</w:t>
      </w:r>
    </w:fldSimple>
  </w:p>
  <w:p w:rsidR="00194A37" w:rsidRDefault="00194A3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A37" w:rsidRDefault="00194A37" w:rsidP="00A31363">
      <w:pPr>
        <w:rPr>
          <w:rFonts w:cs="Times New Roman"/>
        </w:rPr>
      </w:pPr>
      <w:r>
        <w:rPr>
          <w:rFonts w:cs="Times New Roman"/>
        </w:rPr>
        <w:separator/>
      </w:r>
    </w:p>
  </w:footnote>
  <w:footnote w:type="continuationSeparator" w:id="0">
    <w:p w:rsidR="00194A37" w:rsidRDefault="00194A37" w:rsidP="00A31363">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4643F2"/>
    <w:multiLevelType w:val="singleLevel"/>
    <w:tmpl w:val="EE4643F2"/>
    <w:lvl w:ilvl="0">
      <w:start w:val="1"/>
      <w:numFmt w:val="decimal"/>
      <w:suff w:val="nothing"/>
      <w:lvlText w:val="（%1）"/>
      <w:lvlJc w:val="left"/>
    </w:lvl>
  </w:abstractNum>
  <w:abstractNum w:abstractNumId="1">
    <w:nsid w:val="13B7D53F"/>
    <w:multiLevelType w:val="singleLevel"/>
    <w:tmpl w:val="13B7D53F"/>
    <w:lvl w:ilvl="0">
      <w:start w:val="2"/>
      <w:numFmt w:val="decimal"/>
      <w:lvlText w:val="%1."/>
      <w:lvlJc w:val="left"/>
      <w:pPr>
        <w:tabs>
          <w:tab w:val="left" w:pos="312"/>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2975"/>
    <w:rsid w:val="00051BCC"/>
    <w:rsid w:val="0007253C"/>
    <w:rsid w:val="0008197F"/>
    <w:rsid w:val="00092795"/>
    <w:rsid w:val="000E3F1C"/>
    <w:rsid w:val="001009F9"/>
    <w:rsid w:val="001105D3"/>
    <w:rsid w:val="0012202C"/>
    <w:rsid w:val="001340A7"/>
    <w:rsid w:val="0018218C"/>
    <w:rsid w:val="00190CDE"/>
    <w:rsid w:val="00194A37"/>
    <w:rsid w:val="001C1A6D"/>
    <w:rsid w:val="001D7A40"/>
    <w:rsid w:val="0021638C"/>
    <w:rsid w:val="00221B0B"/>
    <w:rsid w:val="00222ADF"/>
    <w:rsid w:val="00226233"/>
    <w:rsid w:val="00232975"/>
    <w:rsid w:val="00232E63"/>
    <w:rsid w:val="00262E07"/>
    <w:rsid w:val="00274FCB"/>
    <w:rsid w:val="002836C0"/>
    <w:rsid w:val="002A0BAC"/>
    <w:rsid w:val="002E4812"/>
    <w:rsid w:val="002F026A"/>
    <w:rsid w:val="002F6E47"/>
    <w:rsid w:val="003000F8"/>
    <w:rsid w:val="0033127B"/>
    <w:rsid w:val="0033337D"/>
    <w:rsid w:val="00347F19"/>
    <w:rsid w:val="00385100"/>
    <w:rsid w:val="00390CCE"/>
    <w:rsid w:val="003C10FC"/>
    <w:rsid w:val="003D1BD2"/>
    <w:rsid w:val="003F2947"/>
    <w:rsid w:val="0040096A"/>
    <w:rsid w:val="00400DD7"/>
    <w:rsid w:val="00417319"/>
    <w:rsid w:val="00422868"/>
    <w:rsid w:val="004352AA"/>
    <w:rsid w:val="004A0B47"/>
    <w:rsid w:val="004D513E"/>
    <w:rsid w:val="004E14BE"/>
    <w:rsid w:val="005076ED"/>
    <w:rsid w:val="005361B1"/>
    <w:rsid w:val="00540AAB"/>
    <w:rsid w:val="0059516F"/>
    <w:rsid w:val="005D57CE"/>
    <w:rsid w:val="005D6488"/>
    <w:rsid w:val="006A1845"/>
    <w:rsid w:val="006C07D2"/>
    <w:rsid w:val="006D0B1A"/>
    <w:rsid w:val="007056BE"/>
    <w:rsid w:val="007146FF"/>
    <w:rsid w:val="00737F7F"/>
    <w:rsid w:val="00741A55"/>
    <w:rsid w:val="0075495E"/>
    <w:rsid w:val="00757452"/>
    <w:rsid w:val="00766914"/>
    <w:rsid w:val="007C161D"/>
    <w:rsid w:val="007C5784"/>
    <w:rsid w:val="007E17D2"/>
    <w:rsid w:val="007F178B"/>
    <w:rsid w:val="00814CA5"/>
    <w:rsid w:val="008219F9"/>
    <w:rsid w:val="00863031"/>
    <w:rsid w:val="00863341"/>
    <w:rsid w:val="00867958"/>
    <w:rsid w:val="008A2717"/>
    <w:rsid w:val="008D592B"/>
    <w:rsid w:val="008E5A80"/>
    <w:rsid w:val="008F0386"/>
    <w:rsid w:val="0090299D"/>
    <w:rsid w:val="00936D71"/>
    <w:rsid w:val="00947A91"/>
    <w:rsid w:val="009715AD"/>
    <w:rsid w:val="0098201F"/>
    <w:rsid w:val="009B0EAF"/>
    <w:rsid w:val="009B322E"/>
    <w:rsid w:val="009B5DC8"/>
    <w:rsid w:val="009C39EF"/>
    <w:rsid w:val="009F084B"/>
    <w:rsid w:val="00A02B46"/>
    <w:rsid w:val="00A02EC9"/>
    <w:rsid w:val="00A0436D"/>
    <w:rsid w:val="00A22FA5"/>
    <w:rsid w:val="00A31363"/>
    <w:rsid w:val="00A70D55"/>
    <w:rsid w:val="00A838EE"/>
    <w:rsid w:val="00AC7518"/>
    <w:rsid w:val="00B20494"/>
    <w:rsid w:val="00B23377"/>
    <w:rsid w:val="00B25467"/>
    <w:rsid w:val="00B37139"/>
    <w:rsid w:val="00B46256"/>
    <w:rsid w:val="00B7043D"/>
    <w:rsid w:val="00B90C97"/>
    <w:rsid w:val="00BA4548"/>
    <w:rsid w:val="00BD2236"/>
    <w:rsid w:val="00BD4CB5"/>
    <w:rsid w:val="00C20245"/>
    <w:rsid w:val="00C203F6"/>
    <w:rsid w:val="00C46962"/>
    <w:rsid w:val="00C46D45"/>
    <w:rsid w:val="00C80B1B"/>
    <w:rsid w:val="00C965E0"/>
    <w:rsid w:val="00CB7024"/>
    <w:rsid w:val="00CE361B"/>
    <w:rsid w:val="00CF2348"/>
    <w:rsid w:val="00D246F4"/>
    <w:rsid w:val="00DB448E"/>
    <w:rsid w:val="00DE2334"/>
    <w:rsid w:val="00DF6718"/>
    <w:rsid w:val="00E04BAE"/>
    <w:rsid w:val="00E24AE4"/>
    <w:rsid w:val="00E369A3"/>
    <w:rsid w:val="00E60FD1"/>
    <w:rsid w:val="00EC61B2"/>
    <w:rsid w:val="00F2084D"/>
    <w:rsid w:val="00FA19C5"/>
    <w:rsid w:val="00FA65DD"/>
    <w:rsid w:val="00FB4457"/>
    <w:rsid w:val="00FF472D"/>
    <w:rsid w:val="030148D7"/>
    <w:rsid w:val="03F21BA3"/>
    <w:rsid w:val="0511234A"/>
    <w:rsid w:val="055473F7"/>
    <w:rsid w:val="05ED37AC"/>
    <w:rsid w:val="06867C75"/>
    <w:rsid w:val="073E03FF"/>
    <w:rsid w:val="09B90CFF"/>
    <w:rsid w:val="0A48314B"/>
    <w:rsid w:val="0A6E6CB5"/>
    <w:rsid w:val="0FFD3A5F"/>
    <w:rsid w:val="102F6E86"/>
    <w:rsid w:val="10473C37"/>
    <w:rsid w:val="14182943"/>
    <w:rsid w:val="169B4A16"/>
    <w:rsid w:val="177A6F4E"/>
    <w:rsid w:val="18394930"/>
    <w:rsid w:val="1A4069C3"/>
    <w:rsid w:val="1A602B0D"/>
    <w:rsid w:val="1B4A6306"/>
    <w:rsid w:val="1BB84A14"/>
    <w:rsid w:val="1C37602D"/>
    <w:rsid w:val="1C716209"/>
    <w:rsid w:val="1E6F1160"/>
    <w:rsid w:val="1EF8037E"/>
    <w:rsid w:val="1FC03613"/>
    <w:rsid w:val="20CC5318"/>
    <w:rsid w:val="24D67AFA"/>
    <w:rsid w:val="24FD6FB6"/>
    <w:rsid w:val="267934C4"/>
    <w:rsid w:val="26DD00FA"/>
    <w:rsid w:val="26DF3660"/>
    <w:rsid w:val="27972322"/>
    <w:rsid w:val="289432FC"/>
    <w:rsid w:val="295C69DC"/>
    <w:rsid w:val="2ADF2672"/>
    <w:rsid w:val="2C150469"/>
    <w:rsid w:val="2CD20856"/>
    <w:rsid w:val="2D4717D2"/>
    <w:rsid w:val="2D9B3F90"/>
    <w:rsid w:val="2D9E3F24"/>
    <w:rsid w:val="2F8859A7"/>
    <w:rsid w:val="32C017CE"/>
    <w:rsid w:val="343F29CC"/>
    <w:rsid w:val="349030E3"/>
    <w:rsid w:val="34EC7919"/>
    <w:rsid w:val="39422A10"/>
    <w:rsid w:val="397476FA"/>
    <w:rsid w:val="39F05808"/>
    <w:rsid w:val="3B3154C8"/>
    <w:rsid w:val="3B8A3C03"/>
    <w:rsid w:val="3C2F4A1A"/>
    <w:rsid w:val="3C801EE8"/>
    <w:rsid w:val="3E564F8F"/>
    <w:rsid w:val="3F0D3C70"/>
    <w:rsid w:val="3FA65038"/>
    <w:rsid w:val="40E56B6C"/>
    <w:rsid w:val="40FF1909"/>
    <w:rsid w:val="419E4F5B"/>
    <w:rsid w:val="42E82A02"/>
    <w:rsid w:val="4453390D"/>
    <w:rsid w:val="44B342A2"/>
    <w:rsid w:val="450F1B47"/>
    <w:rsid w:val="47DB46A7"/>
    <w:rsid w:val="49EB18B8"/>
    <w:rsid w:val="4A4E095D"/>
    <w:rsid w:val="4D472E52"/>
    <w:rsid w:val="4E781CC9"/>
    <w:rsid w:val="4F372998"/>
    <w:rsid w:val="52A3565E"/>
    <w:rsid w:val="53154D2A"/>
    <w:rsid w:val="53906074"/>
    <w:rsid w:val="53A61B9F"/>
    <w:rsid w:val="55F03648"/>
    <w:rsid w:val="56335041"/>
    <w:rsid w:val="56B61CAE"/>
    <w:rsid w:val="57CC402B"/>
    <w:rsid w:val="59F046F1"/>
    <w:rsid w:val="5A577FEF"/>
    <w:rsid w:val="5C0A641B"/>
    <w:rsid w:val="5F4F2554"/>
    <w:rsid w:val="606D30E7"/>
    <w:rsid w:val="60B57025"/>
    <w:rsid w:val="62061DC9"/>
    <w:rsid w:val="629539CD"/>
    <w:rsid w:val="63FC462A"/>
    <w:rsid w:val="645140B1"/>
    <w:rsid w:val="64E645BB"/>
    <w:rsid w:val="65B45575"/>
    <w:rsid w:val="67702E03"/>
    <w:rsid w:val="67F662A9"/>
    <w:rsid w:val="690F1837"/>
    <w:rsid w:val="6B9F433D"/>
    <w:rsid w:val="6C4E3120"/>
    <w:rsid w:val="6CA83F24"/>
    <w:rsid w:val="6F0C65D8"/>
    <w:rsid w:val="6F5B647C"/>
    <w:rsid w:val="70C5024A"/>
    <w:rsid w:val="72334680"/>
    <w:rsid w:val="72EC4737"/>
    <w:rsid w:val="73DE0CF8"/>
    <w:rsid w:val="749F3C50"/>
    <w:rsid w:val="74D035B1"/>
    <w:rsid w:val="75482A52"/>
    <w:rsid w:val="759C11CA"/>
    <w:rsid w:val="75DD56D9"/>
    <w:rsid w:val="762D68EF"/>
    <w:rsid w:val="76DE453D"/>
    <w:rsid w:val="7AFD4A0E"/>
    <w:rsid w:val="7D0915AF"/>
    <w:rsid w:val="7D8776F7"/>
    <w:rsid w:val="7DE9650B"/>
    <w:rsid w:val="7DED6969"/>
    <w:rsid w:val="7FFC1CD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7D2"/>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E17D2"/>
    <w:rPr>
      <w:sz w:val="18"/>
      <w:szCs w:val="18"/>
    </w:rPr>
  </w:style>
  <w:style w:type="character" w:customStyle="1" w:styleId="BalloonTextChar">
    <w:name w:val="Balloon Text Char"/>
    <w:basedOn w:val="DefaultParagraphFont"/>
    <w:link w:val="BalloonText"/>
    <w:uiPriority w:val="99"/>
    <w:semiHidden/>
    <w:locked/>
    <w:rsid w:val="007E17D2"/>
    <w:rPr>
      <w:sz w:val="18"/>
      <w:szCs w:val="18"/>
    </w:rPr>
  </w:style>
  <w:style w:type="paragraph" w:styleId="Footer">
    <w:name w:val="footer"/>
    <w:basedOn w:val="Normal"/>
    <w:link w:val="FooterChar"/>
    <w:uiPriority w:val="99"/>
    <w:rsid w:val="007E17D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E17D2"/>
    <w:rPr>
      <w:sz w:val="18"/>
      <w:szCs w:val="18"/>
    </w:rPr>
  </w:style>
  <w:style w:type="paragraph" w:styleId="Header">
    <w:name w:val="header"/>
    <w:basedOn w:val="Normal"/>
    <w:link w:val="HeaderChar"/>
    <w:uiPriority w:val="99"/>
    <w:rsid w:val="007E17D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E17D2"/>
    <w:rPr>
      <w:sz w:val="18"/>
      <w:szCs w:val="18"/>
    </w:rPr>
  </w:style>
  <w:style w:type="paragraph" w:styleId="NormalWeb">
    <w:name w:val="Normal (Web)"/>
    <w:basedOn w:val="Normal"/>
    <w:uiPriority w:val="99"/>
    <w:semiHidden/>
    <w:rsid w:val="007E17D2"/>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7E17D2"/>
    <w:rPr>
      <w:b/>
      <w:bCs/>
    </w:rPr>
  </w:style>
  <w:style w:type="character" w:styleId="FollowedHyperlink">
    <w:name w:val="FollowedHyperlink"/>
    <w:basedOn w:val="DefaultParagraphFont"/>
    <w:uiPriority w:val="99"/>
    <w:semiHidden/>
    <w:rsid w:val="007E17D2"/>
    <w:rPr>
      <w:color w:val="000000"/>
      <w:u w:val="none"/>
    </w:rPr>
  </w:style>
  <w:style w:type="character" w:styleId="Hyperlink">
    <w:name w:val="Hyperlink"/>
    <w:basedOn w:val="DefaultParagraphFont"/>
    <w:uiPriority w:val="99"/>
    <w:semiHidden/>
    <w:rsid w:val="007E17D2"/>
    <w:rPr>
      <w:color w:val="000000"/>
      <w:u w:val="none"/>
    </w:rPr>
  </w:style>
  <w:style w:type="character" w:customStyle="1" w:styleId="item-name">
    <w:name w:val="item-name"/>
    <w:basedOn w:val="DefaultParagraphFont"/>
    <w:uiPriority w:val="99"/>
    <w:rsid w:val="007E17D2"/>
  </w:style>
  <w:style w:type="character" w:customStyle="1" w:styleId="item-name1">
    <w:name w:val="item-name1"/>
    <w:basedOn w:val="DefaultParagraphFont"/>
    <w:uiPriority w:val="99"/>
    <w:rsid w:val="007E17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les.gaoxiaojob.com/&#35843;&#25972;&#21518;&#30340;&#12298;&#31119;&#24314;&#20892;&#26519;&#22823;&#23398;&#37329;&#23665;&#23398;&#38498;2019&#24180;&#19987;&#20219;&#25945;&#24072;&#25307;&#32856;&#23703;&#20301;&#20449;&#24687;&#34920;&#12299;.xl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srlzyb@126.com" TargetMode="External"/><Relationship Id="rId12" Type="http://schemas.openxmlformats.org/officeDocument/2006/relationships/hyperlink" Target="http://files.gaoxiaojob.com/&#31119;&#24314;&#20892;&#26519;&#22823;&#23398;&#37329;&#23665;&#23398;&#38498;&#20851;&#20110;&#24310;&#36831;&#25552;&#20132;&#21333;&#20301;&#21516;&#24847;&#25253;&#32771;&#35777;&#26126;&#30340;&#25215;&#35834;&#2007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les.gaoxiaojob.com/&#31119;&#24314;&#20892;&#26519;&#22823;&#23398;&#37329;&#23665;&#23398;&#38498;&#20851;&#20110;&#25552;&#20132;&#23601;&#19994;&#25253;&#21040;&#35777;&#30340;&#25215;&#35834;&#20070;.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iles.gaoxiaojob.com/&#65288;&#22995;&#21517;&#65289;&#24212;&#32856;&#31119;&#24314;&#20892;&#26519;&#22823;&#23398;&#37329;&#23665;&#23398;&#38498;&#19987;&#20219;&#25945;&#24072;&#23703;&#20301;&#65288;&#24207;&#21495;&#65289;&#20449;&#24687;&#19968;&#35272;&#34920;.xls" TargetMode="External"/><Relationship Id="rId4" Type="http://schemas.openxmlformats.org/officeDocument/2006/relationships/webSettings" Target="webSettings.xml"/><Relationship Id="rId9" Type="http://schemas.openxmlformats.org/officeDocument/2006/relationships/hyperlink" Target="http://files.gaoxiaojob.com/&#31119;&#24314;&#20892;&#26519;&#22823;&#23398;&#37329;&#23665;&#23398;&#38498;&#24212;&#32856;&#24037;&#20316;&#20154;&#21592;&#25253;&#21517;&#34920;.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149</TotalTime>
  <Pages>4</Pages>
  <Words>401</Words>
  <Characters>2289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GT17E67</cp:lastModifiedBy>
  <cp:revision>95</cp:revision>
  <cp:lastPrinted>2019-07-05T08:31:00Z</cp:lastPrinted>
  <dcterms:created xsi:type="dcterms:W3CDTF">2018-06-08T06:38:00Z</dcterms:created>
  <dcterms:modified xsi:type="dcterms:W3CDTF">2019-07-29T08:55:00Z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2052-11.1.0.8796</vt:lpwstr>
  </property>
</Properties>
</file>